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55" w:rsidRDefault="00461944" w:rsidP="001C1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12D4">
        <w:rPr>
          <w:rFonts w:ascii="Times New Roman" w:hAnsi="Times New Roman" w:cs="Times New Roman"/>
          <w:b/>
          <w:sz w:val="28"/>
        </w:rPr>
        <w:t xml:space="preserve">Доклад </w:t>
      </w:r>
    </w:p>
    <w:p w:rsidR="001C12D4" w:rsidRDefault="00461944" w:rsidP="001C1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12D4">
        <w:rPr>
          <w:rFonts w:ascii="Times New Roman" w:hAnsi="Times New Roman" w:cs="Times New Roman"/>
          <w:b/>
          <w:sz w:val="28"/>
        </w:rPr>
        <w:t xml:space="preserve">об итогах реализации Программы </w:t>
      </w:r>
      <w:r w:rsidR="004F287A" w:rsidRPr="001C12D4">
        <w:rPr>
          <w:rFonts w:ascii="Times New Roman" w:hAnsi="Times New Roman" w:cs="Times New Roman"/>
          <w:b/>
          <w:sz w:val="28"/>
        </w:rPr>
        <w:t xml:space="preserve">профилактики </w:t>
      </w:r>
    </w:p>
    <w:p w:rsidR="006E73AA" w:rsidRPr="001C12D4" w:rsidRDefault="004F287A" w:rsidP="006E73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12D4">
        <w:rPr>
          <w:rFonts w:ascii="Times New Roman" w:hAnsi="Times New Roman" w:cs="Times New Roman"/>
          <w:b/>
          <w:sz w:val="28"/>
        </w:rPr>
        <w:t xml:space="preserve">нарушений обязательных требований в области регионального государственного </w:t>
      </w:r>
      <w:r w:rsidR="0074414D">
        <w:rPr>
          <w:rFonts w:ascii="Times New Roman" w:hAnsi="Times New Roman" w:cs="Times New Roman"/>
          <w:b/>
          <w:sz w:val="28"/>
        </w:rPr>
        <w:t>контроля (</w:t>
      </w:r>
      <w:r w:rsidRPr="001C12D4">
        <w:rPr>
          <w:rFonts w:ascii="Times New Roman" w:hAnsi="Times New Roman" w:cs="Times New Roman"/>
          <w:b/>
          <w:sz w:val="28"/>
        </w:rPr>
        <w:t>надзора</w:t>
      </w:r>
      <w:r w:rsidR="0074414D">
        <w:rPr>
          <w:rFonts w:ascii="Times New Roman" w:hAnsi="Times New Roman" w:cs="Times New Roman"/>
          <w:b/>
          <w:sz w:val="28"/>
        </w:rPr>
        <w:t>)</w:t>
      </w:r>
      <w:r w:rsidRPr="001C12D4">
        <w:rPr>
          <w:rFonts w:ascii="Times New Roman" w:hAnsi="Times New Roman" w:cs="Times New Roman"/>
          <w:b/>
          <w:sz w:val="28"/>
        </w:rPr>
        <w:t xml:space="preserve"> за долевым строительством в министерстве строительства и жилищно-коммунального хозяйства </w:t>
      </w:r>
      <w:r w:rsidR="0074414D">
        <w:rPr>
          <w:rFonts w:ascii="Times New Roman" w:hAnsi="Times New Roman" w:cs="Times New Roman"/>
          <w:b/>
          <w:sz w:val="28"/>
        </w:rPr>
        <w:t>Чеченской Республики</w:t>
      </w:r>
      <w:r w:rsidR="002A2743" w:rsidRPr="001C12D4">
        <w:rPr>
          <w:rFonts w:ascii="Times New Roman" w:hAnsi="Times New Roman" w:cs="Times New Roman"/>
          <w:b/>
          <w:sz w:val="28"/>
        </w:rPr>
        <w:t xml:space="preserve"> </w:t>
      </w:r>
      <w:r w:rsidR="006E73AA" w:rsidRPr="001C12D4">
        <w:rPr>
          <w:rFonts w:ascii="Times New Roman" w:hAnsi="Times New Roman" w:cs="Times New Roman"/>
          <w:b/>
          <w:sz w:val="28"/>
        </w:rPr>
        <w:t>за</w:t>
      </w:r>
      <w:r w:rsidR="006E73AA">
        <w:rPr>
          <w:rFonts w:ascii="Times New Roman" w:hAnsi="Times New Roman" w:cs="Times New Roman"/>
          <w:b/>
          <w:sz w:val="28"/>
        </w:rPr>
        <w:t xml:space="preserve"> I квартал</w:t>
      </w:r>
      <w:r w:rsidR="006E73AA" w:rsidRPr="001C12D4">
        <w:rPr>
          <w:rFonts w:ascii="Times New Roman" w:hAnsi="Times New Roman" w:cs="Times New Roman"/>
          <w:b/>
          <w:sz w:val="28"/>
        </w:rPr>
        <w:t xml:space="preserve"> 20</w:t>
      </w:r>
      <w:r w:rsidR="006E73AA">
        <w:rPr>
          <w:rFonts w:ascii="Times New Roman" w:hAnsi="Times New Roman" w:cs="Times New Roman"/>
          <w:b/>
          <w:sz w:val="28"/>
        </w:rPr>
        <w:t>20</w:t>
      </w:r>
      <w:r w:rsidR="006E73AA" w:rsidRPr="001C12D4">
        <w:rPr>
          <w:rFonts w:ascii="Times New Roman" w:hAnsi="Times New Roman" w:cs="Times New Roman"/>
          <w:b/>
          <w:sz w:val="28"/>
        </w:rPr>
        <w:t xml:space="preserve"> год</w:t>
      </w:r>
      <w:r w:rsidR="006E73AA">
        <w:rPr>
          <w:rFonts w:ascii="Times New Roman" w:hAnsi="Times New Roman" w:cs="Times New Roman"/>
          <w:b/>
          <w:sz w:val="28"/>
        </w:rPr>
        <w:t>а</w:t>
      </w:r>
    </w:p>
    <w:p w:rsidR="001C12D4" w:rsidRDefault="001C12D4" w:rsidP="006E73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0AF" w:rsidRPr="004110AF" w:rsidRDefault="006E73AA" w:rsidP="006E73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марта 2020 года Министерством</w:t>
      </w:r>
      <w:r w:rsidRPr="0074414D">
        <w:rPr>
          <w:rFonts w:ascii="Times New Roman" w:hAnsi="Times New Roman" w:cs="Times New Roman"/>
          <w:sz w:val="28"/>
        </w:rPr>
        <w:t xml:space="preserve"> строительства и жилищно-коммунального</w:t>
      </w:r>
      <w:r>
        <w:rPr>
          <w:rFonts w:ascii="Times New Roman" w:hAnsi="Times New Roman" w:cs="Times New Roman"/>
          <w:sz w:val="28"/>
        </w:rPr>
        <w:t xml:space="preserve"> хозяйства Чеченской Республики в</w:t>
      </w:r>
      <w:r w:rsidRPr="001C12D4">
        <w:rPr>
          <w:rFonts w:ascii="Times New Roman" w:hAnsi="Times New Roman" w:cs="Times New Roman"/>
          <w:sz w:val="28"/>
        </w:rPr>
        <w:t xml:space="preserve"> рамках реализации плана мероприятий по профилактике нарушений обязательных требований пров</w:t>
      </w:r>
      <w:r>
        <w:rPr>
          <w:rFonts w:ascii="Times New Roman" w:hAnsi="Times New Roman" w:cs="Times New Roman"/>
          <w:sz w:val="28"/>
        </w:rPr>
        <w:t>едена</w:t>
      </w:r>
      <w:r w:rsidRPr="001C12D4">
        <w:rPr>
          <w:rFonts w:ascii="Times New Roman" w:hAnsi="Times New Roman" w:cs="Times New Roman"/>
          <w:sz w:val="28"/>
        </w:rPr>
        <w:t xml:space="preserve"> профилактическая работа.</w:t>
      </w:r>
      <w:r>
        <w:rPr>
          <w:rFonts w:ascii="Times New Roman" w:hAnsi="Times New Roman" w:cs="Times New Roman"/>
          <w:sz w:val="28"/>
        </w:rPr>
        <w:t xml:space="preserve"> </w:t>
      </w:r>
      <w:r w:rsidR="004110AF" w:rsidRPr="004110AF">
        <w:rPr>
          <w:rFonts w:ascii="Times New Roman" w:hAnsi="Times New Roman" w:cs="Times New Roman"/>
          <w:sz w:val="28"/>
        </w:rPr>
        <w:t>Целями профилактических мероприятий являются: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повышение уровня информированности граждан, юридических лиц, индивидуальных предпринимателей о требованиях градостроительного законодательства, а также законодательства в области контроля и надзора за долевым строительством;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выявление и устранение причин и условий, способствующих совершению застройщиками, техническими заказчиками, подрядчиками наиболее распространенных нарушений градостроительного законодательства с целью уменьшения рисков причинения вреда охраняемым законом ценностям и (или) ущерба;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повышение прозрачности системы государственного контроля (надзора) в целом и деятельности министерства;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снижение административных и финансовых издержек как министерства, так и поднадзорных субъектов по сравнению с осуществлением контрольно-надзорной деятельности исключительно путем проведения контрольно-надзорных мероприятий;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мотивация к добросовестному поведению и, как следствие, сокращение количества нарушений в поднадзорной сфере;</w:t>
      </w:r>
    </w:p>
    <w:p w:rsidR="004110AF" w:rsidRPr="001C12D4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разъяснение поднадзорным субъектам обязательных требований.</w:t>
      </w:r>
    </w:p>
    <w:p w:rsidR="00663035" w:rsidRDefault="00C158A2" w:rsidP="006642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63035" w:rsidRPr="00663035">
        <w:rPr>
          <w:rFonts w:ascii="Times New Roman" w:hAnsi="Times New Roman" w:cs="Times New Roman"/>
          <w:sz w:val="28"/>
        </w:rPr>
        <w:t xml:space="preserve"> целях снижения количества совершаемых правонарушений в области строительства, реконструкции объектов капитального строительства, а также в рамках проверок </w:t>
      </w:r>
      <w:r w:rsidR="00ED4355" w:rsidRPr="00663035">
        <w:rPr>
          <w:rFonts w:ascii="Times New Roman" w:hAnsi="Times New Roman" w:cs="Times New Roman"/>
          <w:sz w:val="28"/>
        </w:rPr>
        <w:t>застройщиков,</w:t>
      </w:r>
      <w:r w:rsidR="00663035" w:rsidRPr="00663035">
        <w:rPr>
          <w:rFonts w:ascii="Times New Roman" w:hAnsi="Times New Roman" w:cs="Times New Roman"/>
          <w:sz w:val="28"/>
        </w:rPr>
        <w:t xml:space="preserve"> участвующих в долевом строительстве </w:t>
      </w:r>
      <w:bookmarkStart w:id="0" w:name="_GoBack"/>
      <w:bookmarkEnd w:id="0"/>
      <w:r w:rsidR="00ED4355" w:rsidRPr="00663035">
        <w:rPr>
          <w:rFonts w:ascii="Times New Roman" w:hAnsi="Times New Roman" w:cs="Times New Roman"/>
          <w:sz w:val="28"/>
        </w:rPr>
        <w:t>министерством,</w:t>
      </w:r>
      <w:r w:rsidR="00663035" w:rsidRPr="00663035">
        <w:rPr>
          <w:rFonts w:ascii="Times New Roman" w:hAnsi="Times New Roman" w:cs="Times New Roman"/>
          <w:sz w:val="28"/>
        </w:rPr>
        <w:t xml:space="preserve"> осуществляются меры правового, разъяснительного и иного характера, направленные на нейтрализацию или устранение причин и условий совершения правонарушений. Проводится систематический мониторинг причин и условий, способствующих со</w:t>
      </w:r>
      <w:r w:rsidR="00663035">
        <w:rPr>
          <w:rFonts w:ascii="Times New Roman" w:hAnsi="Times New Roman" w:cs="Times New Roman"/>
          <w:sz w:val="28"/>
        </w:rPr>
        <w:t xml:space="preserve">вершению правонарушений. </w:t>
      </w:r>
    </w:p>
    <w:p w:rsidR="009E001F" w:rsidRDefault="00C158A2" w:rsidP="006642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Дополнительно, в</w:t>
      </w:r>
      <w:r w:rsidR="009E001F" w:rsidRPr="009E001F">
        <w:rPr>
          <w:rFonts w:ascii="Times New Roman" w:hAnsi="Times New Roman" w:cs="Times New Roman"/>
          <w:sz w:val="28"/>
        </w:rPr>
        <w:t xml:space="preserve"> целях недопущения нарушений обязательных требований застройщикам рекомендовано регулярно отслеживать изменения в действующем законодательстве по вопросам строительства, реконструкции объектов капитального строительства, а также изменения в законодательстве по</w:t>
      </w:r>
      <w:r w:rsidR="009E001F">
        <w:rPr>
          <w:rFonts w:ascii="Times New Roman" w:hAnsi="Times New Roman" w:cs="Times New Roman"/>
          <w:sz w:val="28"/>
        </w:rPr>
        <w:t xml:space="preserve"> </w:t>
      </w:r>
      <w:r w:rsidR="009E001F" w:rsidRPr="009E001F">
        <w:rPr>
          <w:rFonts w:ascii="Times New Roman" w:hAnsi="Times New Roman" w:cs="Times New Roman"/>
          <w:sz w:val="28"/>
        </w:rPr>
        <w:t>вопросам участия в долевом строительстве с привлечением денежных средств граждан.</w:t>
      </w:r>
    </w:p>
    <w:p w:rsidR="004110AF" w:rsidRDefault="00E53C8C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профилактической работы в рамках программы профилактики </w:t>
      </w:r>
      <w:r w:rsidR="006A5CA1" w:rsidRPr="006A5CA1">
        <w:rPr>
          <w:rFonts w:ascii="Times New Roman" w:hAnsi="Times New Roman" w:cs="Times New Roman"/>
          <w:sz w:val="28"/>
        </w:rPr>
        <w:t xml:space="preserve">нарушений обязательных требований в области регионального государственного строительного надзора, контроля и надзора за долевым строительством в </w:t>
      </w:r>
      <w:r w:rsidR="002203A2">
        <w:rPr>
          <w:rFonts w:ascii="Times New Roman" w:hAnsi="Times New Roman" w:cs="Times New Roman"/>
          <w:sz w:val="28"/>
        </w:rPr>
        <w:t>министерстве</w:t>
      </w:r>
      <w:r w:rsidR="002203A2" w:rsidRPr="0074414D">
        <w:rPr>
          <w:rFonts w:ascii="Times New Roman" w:hAnsi="Times New Roman" w:cs="Times New Roman"/>
          <w:sz w:val="28"/>
        </w:rPr>
        <w:t xml:space="preserve"> строительства и жилищно-коммунального</w:t>
      </w:r>
      <w:r w:rsidR="002203A2">
        <w:rPr>
          <w:rFonts w:ascii="Times New Roman" w:hAnsi="Times New Roman" w:cs="Times New Roman"/>
          <w:sz w:val="28"/>
        </w:rPr>
        <w:t xml:space="preserve"> хозяйства Чеченской Республики </w:t>
      </w:r>
      <w:r w:rsidR="006A5CA1" w:rsidRPr="006A5CA1">
        <w:rPr>
          <w:rFonts w:ascii="Times New Roman" w:hAnsi="Times New Roman" w:cs="Times New Roman"/>
          <w:sz w:val="28"/>
        </w:rPr>
        <w:t>за 2019 год</w:t>
      </w:r>
      <w:r w:rsidR="006A5C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стало:</w:t>
      </w:r>
    </w:p>
    <w:p w:rsidR="00E53C8C" w:rsidRPr="00E53C8C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снижение количества нарушений обязательных требований в области строительства, реконструкции объектов капитального строительства;</w:t>
      </w:r>
    </w:p>
    <w:p w:rsidR="00E53C8C" w:rsidRPr="00E53C8C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повышение уровня правовой грамотности застройщиков, технических заказчиков, подрядчиков;</w:t>
      </w:r>
    </w:p>
    <w:p w:rsidR="00E53C8C" w:rsidRPr="00E53C8C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увеличение доли законопослушных поднадзорных субъектов;</w:t>
      </w:r>
    </w:p>
    <w:p w:rsidR="002E6B7D" w:rsidRDefault="00E53C8C" w:rsidP="002E6B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повышение "прозрачности" деятельности министерства.</w:t>
      </w:r>
    </w:p>
    <w:p w:rsidR="002E6B7D" w:rsidRPr="001C12D4" w:rsidRDefault="002E6B7D" w:rsidP="002E6B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з</w:t>
      </w:r>
      <w:r w:rsidRPr="002E6B7D">
        <w:rPr>
          <w:rFonts w:ascii="Times New Roman" w:hAnsi="Times New Roman" w:cs="Times New Roman"/>
          <w:sz w:val="28"/>
        </w:rPr>
        <w:t>амечаний и предложений по дальнейшей работе не поступало</w:t>
      </w:r>
      <w:r>
        <w:rPr>
          <w:rFonts w:ascii="Times New Roman" w:hAnsi="Times New Roman" w:cs="Times New Roman"/>
          <w:sz w:val="28"/>
        </w:rPr>
        <w:t>.</w:t>
      </w:r>
    </w:p>
    <w:sectPr w:rsidR="002E6B7D" w:rsidRPr="001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A"/>
    <w:rsid w:val="000014DA"/>
    <w:rsid w:val="00114C03"/>
    <w:rsid w:val="001C12D4"/>
    <w:rsid w:val="002203A2"/>
    <w:rsid w:val="00290A1D"/>
    <w:rsid w:val="002A2743"/>
    <w:rsid w:val="002E6B7D"/>
    <w:rsid w:val="00321D58"/>
    <w:rsid w:val="004110AF"/>
    <w:rsid w:val="00461944"/>
    <w:rsid w:val="004F287A"/>
    <w:rsid w:val="00566842"/>
    <w:rsid w:val="006244DF"/>
    <w:rsid w:val="00663035"/>
    <w:rsid w:val="00664210"/>
    <w:rsid w:val="006A5CA1"/>
    <w:rsid w:val="006E73AA"/>
    <w:rsid w:val="0074414D"/>
    <w:rsid w:val="0099699A"/>
    <w:rsid w:val="009E001F"/>
    <w:rsid w:val="00BA22ED"/>
    <w:rsid w:val="00BB7F5D"/>
    <w:rsid w:val="00C158A2"/>
    <w:rsid w:val="00C5535E"/>
    <w:rsid w:val="00E53C8C"/>
    <w:rsid w:val="00ED4355"/>
    <w:rsid w:val="00F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B2A1"/>
  <w15:docId w15:val="{E5F3D723-4960-439B-BF57-BC90E86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Рамис Амантаевич</dc:creator>
  <cp:keywords/>
  <dc:description/>
  <cp:lastModifiedBy>Пользователь</cp:lastModifiedBy>
  <cp:revision>25</cp:revision>
  <dcterms:created xsi:type="dcterms:W3CDTF">2020-01-13T08:32:00Z</dcterms:created>
  <dcterms:modified xsi:type="dcterms:W3CDTF">2020-04-17T08:54:00Z</dcterms:modified>
</cp:coreProperties>
</file>