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9F5497">
        <w:rPr>
          <w:b/>
        </w:rPr>
        <w:t xml:space="preserve"> </w:t>
      </w:r>
      <w:r w:rsidR="00DF3216">
        <w:rPr>
          <w:b/>
        </w:rPr>
        <w:t>И.о.м</w:t>
      </w:r>
      <w:r w:rsidRPr="00334513">
        <w:rPr>
          <w:b/>
        </w:rPr>
        <w:t>инистр</w:t>
      </w:r>
      <w:r w:rsidR="00DF3216">
        <w:rPr>
          <w:b/>
        </w:rPr>
        <w:t>а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proofErr w:type="spellStart"/>
      <w:r w:rsidR="006C37C6" w:rsidRPr="00334513">
        <w:rPr>
          <w:b/>
        </w:rPr>
        <w:t>жилищно</w:t>
      </w:r>
      <w:proofErr w:type="spellEnd"/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177E4C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DF3216">
        <w:rPr>
          <w:b/>
        </w:rPr>
        <w:t>Р.С-Х. Адаев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9F5497">
        <w:rPr>
          <w:b/>
        </w:rPr>
        <w:t>7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1569DE">
        <w:rPr>
          <w:b/>
        </w:rPr>
        <w:t>1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1569DE">
        <w:rPr>
          <w:b/>
        </w:rPr>
        <w:t>7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"/>
        <w:gridCol w:w="4786"/>
        <w:gridCol w:w="7229"/>
        <w:gridCol w:w="2410"/>
      </w:tblGrid>
      <w:tr w:rsidR="00FE6884" w:rsidRPr="00BA36AB" w:rsidTr="001569DE">
        <w:trPr>
          <w:trHeight w:val="968"/>
        </w:trPr>
        <w:tc>
          <w:tcPr>
            <w:tcW w:w="70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proofErr w:type="spellStart"/>
            <w:r w:rsidRPr="00BA36AB">
              <w:t>п</w:t>
            </w:r>
            <w:proofErr w:type="spellEnd"/>
            <w:r w:rsidRPr="00BA36AB">
              <w:t>/</w:t>
            </w:r>
            <w:proofErr w:type="spellStart"/>
            <w:r w:rsidRPr="00BA36AB">
              <w:t>п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7229" w:type="dxa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1569DE">
        <w:tc>
          <w:tcPr>
            <w:tcW w:w="70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722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3D0C40" w:rsidRPr="00162F7E" w:rsidTr="001569DE">
        <w:trPr>
          <w:trHeight w:val="1365"/>
        </w:trPr>
        <w:tc>
          <w:tcPr>
            <w:tcW w:w="709" w:type="dxa"/>
            <w:vAlign w:val="center"/>
          </w:tcPr>
          <w:p w:rsidR="003D0C40" w:rsidRPr="003600FC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203B4" w:rsidRPr="00162F7E" w:rsidRDefault="00625BF7" w:rsidP="00625B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</w:t>
            </w:r>
            <w:r w:rsidR="005006E9" w:rsidRPr="00162F7E">
              <w:rPr>
                <w:sz w:val="28"/>
                <w:szCs w:val="28"/>
              </w:rPr>
              <w:t>Реализация  подпрограммы «Выполнение</w:t>
            </w:r>
            <w:r w:rsidRPr="00162F7E">
              <w:rPr>
                <w:sz w:val="28"/>
                <w:szCs w:val="28"/>
              </w:rPr>
              <w:t xml:space="preserve"> государственных</w:t>
            </w:r>
          </w:p>
          <w:p w:rsidR="003C6BDE" w:rsidRPr="00162F7E" w:rsidRDefault="005006E9" w:rsidP="00625B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обязательств по обеспечению жильем категорий граждан, установленных федеральным законодательством»</w:t>
            </w:r>
          </w:p>
          <w:p w:rsidR="003D0C40" w:rsidRPr="00162F7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C1FD4" w:rsidRPr="00162F7E" w:rsidRDefault="003C1FD4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0C40" w:rsidRPr="00162F7E" w:rsidRDefault="00D46E59" w:rsidP="00B644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</w:t>
            </w:r>
            <w:r w:rsidR="002203B4" w:rsidRPr="00162F7E">
              <w:rPr>
                <w:sz w:val="28"/>
                <w:szCs w:val="28"/>
              </w:rPr>
              <w:t>Сформирован и направлен в Минстрой России сводный список граждан - участников подпрограммы на 2017 год, состоящий из 160 семей. В соответствии с приказом Минстроя России от  19.01.2017 г. № 29-пр общий объем финансирования на 2017 год составил 154,0 млн. рублей. Оформлены и  выданы 33 государственных жилищных сертификата на приобретение жилья участниками подпрограммы.</w:t>
            </w:r>
          </w:p>
        </w:tc>
        <w:tc>
          <w:tcPr>
            <w:tcW w:w="2410" w:type="dxa"/>
            <w:vAlign w:val="center"/>
          </w:tcPr>
          <w:p w:rsidR="00F26C52" w:rsidRPr="00162F7E" w:rsidRDefault="00F26C52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Эльдарханов</w:t>
            </w:r>
            <w:proofErr w:type="spellEnd"/>
            <w:r w:rsidRPr="00162F7E">
              <w:rPr>
                <w:sz w:val="28"/>
                <w:szCs w:val="28"/>
              </w:rPr>
              <w:t xml:space="preserve"> Т.В.</w:t>
            </w:r>
          </w:p>
          <w:p w:rsidR="003D0C40" w:rsidRPr="00162F7E" w:rsidRDefault="008702FC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Кусаев</w:t>
            </w:r>
            <w:proofErr w:type="spellEnd"/>
            <w:r w:rsidRPr="00162F7E">
              <w:rPr>
                <w:sz w:val="28"/>
                <w:szCs w:val="28"/>
              </w:rPr>
              <w:t xml:space="preserve"> М</w:t>
            </w:r>
            <w:r w:rsidR="003D0C40" w:rsidRPr="00162F7E">
              <w:rPr>
                <w:sz w:val="28"/>
                <w:szCs w:val="28"/>
              </w:rPr>
              <w:t>.</w:t>
            </w:r>
            <w:r w:rsidRPr="00162F7E">
              <w:rPr>
                <w:sz w:val="28"/>
                <w:szCs w:val="28"/>
              </w:rPr>
              <w:t>В.</w:t>
            </w:r>
          </w:p>
        </w:tc>
      </w:tr>
      <w:tr w:rsidR="003D0C40" w:rsidRPr="00162F7E" w:rsidTr="001569DE">
        <w:trPr>
          <w:trHeight w:val="2392"/>
        </w:trPr>
        <w:tc>
          <w:tcPr>
            <w:tcW w:w="709" w:type="dxa"/>
            <w:vAlign w:val="center"/>
          </w:tcPr>
          <w:p w:rsidR="003D0C40" w:rsidRPr="003600FC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12316" w:rsidRPr="00162F7E" w:rsidRDefault="00B4682C" w:rsidP="002A1C67">
            <w:pPr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</w:t>
            </w:r>
          </w:p>
          <w:p w:rsidR="002A1C67" w:rsidRPr="00162F7E" w:rsidRDefault="00712316" w:rsidP="00712316">
            <w:pPr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  </w:t>
            </w:r>
            <w:r w:rsidR="002A1C67" w:rsidRPr="00162F7E">
              <w:rPr>
                <w:sz w:val="28"/>
                <w:szCs w:val="28"/>
              </w:rPr>
              <w:t>Реализация в Чеченской Республике подпрограммы «Обеспечение жильем молодых семей»  федеральной целевой программы «Жилище» на 2015- 2020 годы</w:t>
            </w:r>
          </w:p>
          <w:p w:rsidR="003D0C40" w:rsidRPr="00162F7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958E2" w:rsidRPr="00162F7E" w:rsidRDefault="001958E2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958E2" w:rsidRPr="00162F7E" w:rsidRDefault="00712316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</w:t>
            </w:r>
            <w:r w:rsidR="00076CF1" w:rsidRPr="00162F7E">
              <w:rPr>
                <w:sz w:val="28"/>
                <w:szCs w:val="28"/>
              </w:rPr>
              <w:t xml:space="preserve">Заключено Соглашение о предоставлении субсидии из федерального бюджета бюджету Чеченской Республики на реализацию подпрограммы в 2017 году. Плановый объем финансирования составляет 10,3 млн. руб., в том числе из федерального бюджета 1,4 млн. руб., </w:t>
            </w:r>
            <w:r w:rsidR="00076CF1" w:rsidRPr="00162F7E">
              <w:rPr>
                <w:sz w:val="28"/>
                <w:szCs w:val="28"/>
              </w:rPr>
              <w:lastRenderedPageBreak/>
              <w:t>из республиканского 8,9 млн. рублей. В Минстрой России направлен сводный список семей - претендентов на получение социальных выплат на приобретение  (строительство) жилья в 2017 году, состоящий из 10 молодых семей.</w:t>
            </w:r>
          </w:p>
        </w:tc>
        <w:tc>
          <w:tcPr>
            <w:tcW w:w="2410" w:type="dxa"/>
            <w:vAlign w:val="center"/>
          </w:tcPr>
          <w:p w:rsidR="00F26C52" w:rsidRPr="00162F7E" w:rsidRDefault="00F26C52" w:rsidP="00F26C52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lastRenderedPageBreak/>
              <w:t>Эльдарханов</w:t>
            </w:r>
            <w:proofErr w:type="spellEnd"/>
            <w:r w:rsidRPr="00162F7E">
              <w:rPr>
                <w:sz w:val="28"/>
                <w:szCs w:val="28"/>
              </w:rPr>
              <w:t xml:space="preserve"> Т.В.</w:t>
            </w:r>
          </w:p>
          <w:p w:rsidR="003D0C40" w:rsidRPr="00162F7E" w:rsidRDefault="008702FC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Кусаев</w:t>
            </w:r>
            <w:proofErr w:type="spellEnd"/>
            <w:r w:rsidRPr="00162F7E">
              <w:rPr>
                <w:sz w:val="28"/>
                <w:szCs w:val="28"/>
              </w:rPr>
              <w:t xml:space="preserve"> М.В.</w:t>
            </w:r>
          </w:p>
        </w:tc>
      </w:tr>
      <w:tr w:rsidR="003D0C40" w:rsidRPr="00162F7E" w:rsidTr="001569DE">
        <w:trPr>
          <w:trHeight w:val="416"/>
        </w:trPr>
        <w:tc>
          <w:tcPr>
            <w:tcW w:w="709" w:type="dxa"/>
            <w:vAlign w:val="center"/>
          </w:tcPr>
          <w:p w:rsidR="003D0C40" w:rsidRPr="003600FC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C6BDE" w:rsidRPr="00162F7E" w:rsidRDefault="00BF32A5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</w:t>
            </w:r>
          </w:p>
          <w:p w:rsidR="00915805" w:rsidRPr="00162F7E" w:rsidRDefault="00712316" w:rsidP="0071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</w:t>
            </w:r>
            <w:r w:rsidR="00915805" w:rsidRPr="00162F7E">
              <w:rPr>
                <w:sz w:val="28"/>
                <w:szCs w:val="28"/>
              </w:rPr>
              <w:t xml:space="preserve">Координация мероприятий по реализации Указа Президента РФ </w:t>
            </w:r>
          </w:p>
          <w:p w:rsidR="00915805" w:rsidRPr="00162F7E" w:rsidRDefault="00915805" w:rsidP="0071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от 07.05.2012 г. № 600</w:t>
            </w:r>
          </w:p>
          <w:p w:rsidR="003D0C40" w:rsidRPr="00162F7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73F4C" w:rsidRPr="00162F7E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szCs w:val="28"/>
              </w:rPr>
            </w:pPr>
          </w:p>
          <w:p w:rsidR="00915805" w:rsidRPr="00162F7E" w:rsidRDefault="00915805" w:rsidP="00915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указа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Указ). </w:t>
            </w:r>
          </w:p>
          <w:p w:rsidR="00915805" w:rsidRPr="00162F7E" w:rsidRDefault="00915805" w:rsidP="00915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В Министерство экономического,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мероприятий, направленных на достижение показателей, содержащихся в Указе Президента РФ.</w:t>
            </w:r>
          </w:p>
          <w:p w:rsidR="003D0C40" w:rsidRPr="00162F7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02FC" w:rsidRPr="00162F7E" w:rsidRDefault="008702FC" w:rsidP="001A5AA0">
            <w:pPr>
              <w:rPr>
                <w:sz w:val="28"/>
                <w:szCs w:val="28"/>
              </w:rPr>
            </w:pPr>
          </w:p>
          <w:p w:rsidR="003D0C40" w:rsidRPr="00162F7E" w:rsidRDefault="00C66B80" w:rsidP="00BF32A5">
            <w:pPr>
              <w:jc w:val="center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Пашаев М.Я.</w:t>
            </w:r>
          </w:p>
          <w:p w:rsidR="00C66B80" w:rsidRPr="00162F7E" w:rsidRDefault="00C66B80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Хасханов</w:t>
            </w:r>
            <w:proofErr w:type="spellEnd"/>
            <w:r w:rsidRPr="00162F7E">
              <w:rPr>
                <w:sz w:val="28"/>
                <w:szCs w:val="28"/>
              </w:rPr>
              <w:t xml:space="preserve"> А.С.</w:t>
            </w:r>
          </w:p>
        </w:tc>
      </w:tr>
      <w:tr w:rsidR="008702FC" w:rsidRPr="00162F7E" w:rsidTr="001569DE">
        <w:trPr>
          <w:trHeight w:val="904"/>
        </w:trPr>
        <w:tc>
          <w:tcPr>
            <w:tcW w:w="709" w:type="dxa"/>
            <w:vAlign w:val="center"/>
          </w:tcPr>
          <w:p w:rsidR="008702FC" w:rsidRPr="003600FC" w:rsidRDefault="008702F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702FC" w:rsidRPr="00162F7E" w:rsidRDefault="00BF32A5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 </w:t>
            </w:r>
            <w:r w:rsidR="00B84AA2" w:rsidRPr="00162F7E">
              <w:rPr>
                <w:sz w:val="28"/>
                <w:szCs w:val="28"/>
              </w:rPr>
              <w:t>Организация, разработка и сопровождение программ (подпрограмм), направленных на развитие жилищного строительства в Чеченской Республике</w:t>
            </w:r>
          </w:p>
        </w:tc>
        <w:tc>
          <w:tcPr>
            <w:tcW w:w="7229" w:type="dxa"/>
          </w:tcPr>
          <w:p w:rsidR="0035557C" w:rsidRPr="00162F7E" w:rsidRDefault="0035557C" w:rsidP="00D55B40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C622B9" w:rsidRPr="00162F7E" w:rsidRDefault="00C622B9" w:rsidP="00C622B9">
            <w:pPr>
              <w:ind w:firstLine="567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Министерством проводятся мероприятия по организации, разработке и сопровождению республиканских программ (подпрограмм), направленных на развитие жилищного строительства в Чеченской Республике. </w:t>
            </w:r>
          </w:p>
          <w:p w:rsidR="00C622B9" w:rsidRPr="00162F7E" w:rsidRDefault="00C622B9" w:rsidP="00C622B9">
            <w:pPr>
              <w:ind w:firstLine="567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Подписано соглашение между Минстроем России и Правительством Чеченской Республики о </w:t>
            </w:r>
            <w:r w:rsidRPr="00162F7E">
              <w:rPr>
                <w:sz w:val="28"/>
                <w:szCs w:val="28"/>
              </w:rPr>
              <w:lastRenderedPageBreak/>
              <w:t xml:space="preserve">предоставлении в 2017 году субсидий из федерального бюджета бюджету Чеченской Республики на реализацию мероприятий подпрограммы "Стимулирование развития жилищного строительства" в том числе, на представление средств из федерального бюджета на погашение процентных ставок по займам, на обеспечение земельного участка коммунальной инфраструктурой и </w:t>
            </w:r>
            <w:proofErr w:type="spellStart"/>
            <w:r w:rsidRPr="00162F7E">
              <w:rPr>
                <w:sz w:val="28"/>
                <w:szCs w:val="28"/>
              </w:rPr>
              <w:t>софинансирование</w:t>
            </w:r>
            <w:proofErr w:type="spellEnd"/>
            <w:r w:rsidRPr="00162F7E">
              <w:rPr>
                <w:sz w:val="28"/>
                <w:szCs w:val="28"/>
              </w:rPr>
              <w:t xml:space="preserve"> мероприятий по их обустройству дорожной и социальной инфраструктурой (детсады, школы). </w:t>
            </w:r>
          </w:p>
          <w:p w:rsidR="00C622B9" w:rsidRPr="00162F7E" w:rsidRDefault="00C622B9" w:rsidP="00C622B9">
            <w:pPr>
              <w:ind w:firstLine="567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Объем финансирования составляет 469,7 млн. руб., в том числе из федерального бюджета 446,2 млн. руб., из республиканского 23,5 млн. рублей.</w:t>
            </w:r>
          </w:p>
          <w:p w:rsidR="00C622B9" w:rsidRPr="00162F7E" w:rsidRDefault="00C622B9" w:rsidP="00C622B9">
            <w:pPr>
              <w:ind w:firstLine="567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Планируется строительство  следующих объектов, с привязкой к строящимся жилым комплексам экономического класса:                                 </w:t>
            </w:r>
          </w:p>
          <w:p w:rsidR="00C622B9" w:rsidRPr="00162F7E" w:rsidRDefault="00C622B9" w:rsidP="00C622B9">
            <w:pPr>
              <w:ind w:firstLine="317"/>
              <w:jc w:val="both"/>
              <w:rPr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>1. микрорайон «Солнечный» г.Грозный,  ул. Старопромысловское шоссе, 24:</w:t>
            </w:r>
          </w:p>
          <w:p w:rsidR="00C622B9" w:rsidRPr="00162F7E" w:rsidRDefault="00C622B9" w:rsidP="00C622B9">
            <w:pPr>
              <w:spacing w:line="256" w:lineRule="auto"/>
              <w:ind w:left="1068" w:hanging="3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>-    строительство общеобразовательной школы на 360 мест;</w:t>
            </w:r>
          </w:p>
          <w:p w:rsidR="00C622B9" w:rsidRPr="00162F7E" w:rsidRDefault="00C622B9" w:rsidP="00C622B9">
            <w:pPr>
              <w:spacing w:line="256" w:lineRule="auto"/>
              <w:ind w:left="1068" w:hanging="3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>-    строительство детского сада на 80 мест;</w:t>
            </w:r>
          </w:p>
          <w:p w:rsidR="00C622B9" w:rsidRPr="00162F7E" w:rsidRDefault="00C622B9" w:rsidP="00C622B9">
            <w:pPr>
              <w:spacing w:line="256" w:lineRule="auto"/>
              <w:ind w:left="1068" w:hanging="75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>- строительство подъездных дорог и автомобильных площадок 12 581 кв. м;</w:t>
            </w:r>
          </w:p>
          <w:p w:rsidR="00C622B9" w:rsidRPr="00162F7E" w:rsidRDefault="00C622B9" w:rsidP="00C622B9">
            <w:pPr>
              <w:spacing w:line="256" w:lineRule="auto"/>
              <w:ind w:left="106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>- уплата процентов по кредиту на строительство объектов инженерной инфраструктуры в объеме  27 920,4 тыс.руб.</w:t>
            </w:r>
          </w:p>
          <w:p w:rsidR="00C622B9" w:rsidRPr="00162F7E" w:rsidRDefault="00C622B9" w:rsidP="00C622B9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 xml:space="preserve">      2.  микрорайон  «Северный»  г.Урус-Мартан,  ул. Кадырова, б/</w:t>
            </w:r>
            <w:proofErr w:type="spellStart"/>
            <w:r w:rsidRPr="00162F7E">
              <w:rPr>
                <w:rFonts w:eastAsia="Calibri"/>
                <w:sz w:val="28"/>
                <w:szCs w:val="28"/>
              </w:rPr>
              <w:t>н</w:t>
            </w:r>
            <w:proofErr w:type="spellEnd"/>
            <w:r w:rsidRPr="00162F7E">
              <w:rPr>
                <w:rFonts w:eastAsia="Calibri"/>
                <w:sz w:val="28"/>
                <w:szCs w:val="28"/>
              </w:rPr>
              <w:t xml:space="preserve">:                                                       </w:t>
            </w:r>
          </w:p>
          <w:p w:rsidR="00C622B9" w:rsidRPr="00162F7E" w:rsidRDefault="00C622B9" w:rsidP="00C622B9">
            <w:pPr>
              <w:spacing w:line="256" w:lineRule="auto"/>
              <w:ind w:left="1068"/>
              <w:contextualSpacing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>- строительство общеобразовательной школы на 480 мест.</w:t>
            </w:r>
          </w:p>
          <w:p w:rsidR="00C622B9" w:rsidRPr="00162F7E" w:rsidRDefault="00C622B9" w:rsidP="00C622B9">
            <w:pPr>
              <w:spacing w:line="256" w:lineRule="auto"/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2F7E">
              <w:rPr>
                <w:rFonts w:eastAsia="Calibri"/>
                <w:sz w:val="28"/>
                <w:szCs w:val="28"/>
              </w:rPr>
              <w:t xml:space="preserve">Также на текущую дату ведется работа по </w:t>
            </w:r>
            <w:r w:rsidRPr="00162F7E">
              <w:rPr>
                <w:rFonts w:eastAsia="Calibri"/>
                <w:sz w:val="28"/>
                <w:szCs w:val="28"/>
              </w:rPr>
              <w:lastRenderedPageBreak/>
              <w:t>подготовке проекта дополнительного соглашения к Соглашению о предоставлении в 2017 году субсидий из федерального бюджета бюджету Чеченской Республики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 от 17.02.2017   № 069-08-300, сформированный в подсистеме бюджетного планирования государственной интегрированной информационной системы управлениями общественными финансами «Электронный бюджет».</w:t>
            </w:r>
          </w:p>
          <w:p w:rsidR="00C622B9" w:rsidRPr="00162F7E" w:rsidRDefault="00C622B9" w:rsidP="00C622B9">
            <w:pPr>
              <w:ind w:firstLine="567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ab/>
              <w:t>Реализуется подпрограмма «Жилье для российской семьи»</w:t>
            </w:r>
          </w:p>
          <w:p w:rsidR="008702FC" w:rsidRPr="00162F7E" w:rsidRDefault="008702FC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02FC" w:rsidRPr="00162F7E" w:rsidRDefault="008702FC" w:rsidP="00FB424F">
            <w:pPr>
              <w:rPr>
                <w:sz w:val="28"/>
                <w:szCs w:val="28"/>
              </w:rPr>
            </w:pPr>
          </w:p>
          <w:p w:rsidR="008702FC" w:rsidRPr="00162F7E" w:rsidRDefault="00C66B80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Вашаев</w:t>
            </w:r>
            <w:proofErr w:type="spellEnd"/>
            <w:r w:rsidRPr="00162F7E">
              <w:rPr>
                <w:sz w:val="28"/>
                <w:szCs w:val="28"/>
              </w:rPr>
              <w:t xml:space="preserve"> Л.А.</w:t>
            </w:r>
          </w:p>
          <w:p w:rsidR="00C66B80" w:rsidRPr="00162F7E" w:rsidRDefault="00C66B80" w:rsidP="00BF32A5">
            <w:pPr>
              <w:jc w:val="center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Пашаев М.Я.</w:t>
            </w:r>
          </w:p>
          <w:p w:rsidR="00C66B80" w:rsidRPr="00162F7E" w:rsidRDefault="00C66B80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Иналов</w:t>
            </w:r>
            <w:proofErr w:type="spellEnd"/>
            <w:r w:rsidRPr="00162F7E">
              <w:rPr>
                <w:sz w:val="28"/>
                <w:szCs w:val="28"/>
              </w:rPr>
              <w:t xml:space="preserve"> У.Я.</w:t>
            </w:r>
          </w:p>
          <w:p w:rsidR="00C66B80" w:rsidRPr="00162F7E" w:rsidRDefault="00C66B80" w:rsidP="00BF32A5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Узаева</w:t>
            </w:r>
            <w:proofErr w:type="spellEnd"/>
            <w:r w:rsidRPr="00162F7E">
              <w:rPr>
                <w:sz w:val="28"/>
                <w:szCs w:val="28"/>
              </w:rPr>
              <w:t xml:space="preserve"> А.А.</w:t>
            </w:r>
          </w:p>
        </w:tc>
      </w:tr>
      <w:tr w:rsidR="00E6387C" w:rsidRPr="00162F7E" w:rsidTr="001569DE">
        <w:trPr>
          <w:trHeight w:val="1257"/>
        </w:trPr>
        <w:tc>
          <w:tcPr>
            <w:tcW w:w="709" w:type="dxa"/>
            <w:vAlign w:val="center"/>
          </w:tcPr>
          <w:p w:rsidR="00E6387C" w:rsidRPr="003600FC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C6BDE" w:rsidRPr="00162F7E" w:rsidRDefault="003C6BDE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387C" w:rsidRPr="00162F7E" w:rsidRDefault="009314A6" w:rsidP="007123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</w:t>
            </w:r>
            <w:r w:rsidR="00C622B9" w:rsidRPr="00162F7E">
              <w:rPr>
                <w:sz w:val="28"/>
                <w:szCs w:val="28"/>
              </w:rPr>
              <w:t xml:space="preserve">Мероприятия  направленные на развитие рынка арендного жилья в Чеченской Республике </w:t>
            </w:r>
          </w:p>
        </w:tc>
        <w:tc>
          <w:tcPr>
            <w:tcW w:w="7229" w:type="dxa"/>
          </w:tcPr>
          <w:p w:rsidR="00AB64BB" w:rsidRPr="00162F7E" w:rsidRDefault="00AB64BB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</w:t>
            </w:r>
          </w:p>
          <w:p w:rsidR="00E6387C" w:rsidRPr="00162F7E" w:rsidRDefault="00D07836" w:rsidP="00046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  </w:t>
            </w:r>
            <w:r w:rsidR="00046EF3" w:rsidRPr="00162F7E">
              <w:rPr>
                <w:rFonts w:eastAsia="Calibri"/>
                <w:bCs/>
                <w:sz w:val="28"/>
                <w:szCs w:val="28"/>
              </w:rPr>
              <w:t xml:space="preserve">В целях формирования рынка доступного арендного жилья и жилья некоммерческого найма для граждан, имеющих невысокий уровень дохода  разработаны мероприятия по строительству такого жилья. Однако, застройщики не готовы к реализации проектов по строительству «доходных домов» из-за длительных сроков окупаемости таких проектов и низких цен сдачи в наем. Анализируя перспективы развития сферы доступного арендного жилья в Чеченской Республике, следует отметить необходимость государственного регулирования рынка арендного жилья на начальном этапе, в связи с чем, в случае выделении средств из республиканского бюджета, планируется осуществление </w:t>
            </w:r>
            <w:proofErr w:type="spellStart"/>
            <w:r w:rsidR="00046EF3" w:rsidRPr="00162F7E">
              <w:rPr>
                <w:rFonts w:eastAsia="Calibri"/>
                <w:bCs/>
                <w:sz w:val="28"/>
                <w:szCs w:val="28"/>
              </w:rPr>
              <w:t>пилотных</w:t>
            </w:r>
            <w:proofErr w:type="spellEnd"/>
            <w:r w:rsidR="00046EF3" w:rsidRPr="00162F7E">
              <w:rPr>
                <w:rFonts w:eastAsia="Calibri"/>
                <w:bCs/>
                <w:sz w:val="28"/>
                <w:szCs w:val="28"/>
              </w:rPr>
              <w:t xml:space="preserve"> проектов по строительству арендного жилья на </w:t>
            </w:r>
            <w:r w:rsidR="00046EF3" w:rsidRPr="00162F7E">
              <w:rPr>
                <w:rFonts w:eastAsia="Calibri"/>
                <w:bCs/>
                <w:sz w:val="28"/>
                <w:szCs w:val="28"/>
              </w:rPr>
              <w:lastRenderedPageBreak/>
              <w:t>территориях городов республики, где сформировался повышенный спрос, с последующим определением собственника в лице администрации этих городов.</w:t>
            </w:r>
            <w:r w:rsidR="000C5E98" w:rsidRPr="00162F7E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vAlign w:val="center"/>
          </w:tcPr>
          <w:p w:rsidR="00E6387C" w:rsidRPr="00162F7E" w:rsidRDefault="002C1E27" w:rsidP="00AB64BB">
            <w:pPr>
              <w:jc w:val="center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lastRenderedPageBreak/>
              <w:t>Пашаев М.Я</w:t>
            </w:r>
          </w:p>
          <w:p w:rsidR="005828FD" w:rsidRPr="00162F7E" w:rsidRDefault="005828FD" w:rsidP="00AB64BB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Хасханов</w:t>
            </w:r>
            <w:proofErr w:type="spellEnd"/>
            <w:r w:rsidRPr="00162F7E">
              <w:rPr>
                <w:sz w:val="28"/>
                <w:szCs w:val="28"/>
              </w:rPr>
              <w:t xml:space="preserve"> А.С.</w:t>
            </w:r>
          </w:p>
        </w:tc>
      </w:tr>
      <w:tr w:rsidR="00E6387C" w:rsidRPr="00162F7E" w:rsidTr="001569DE">
        <w:trPr>
          <w:trHeight w:val="1684"/>
        </w:trPr>
        <w:tc>
          <w:tcPr>
            <w:tcW w:w="709" w:type="dxa"/>
            <w:vAlign w:val="center"/>
          </w:tcPr>
          <w:p w:rsidR="00E6387C" w:rsidRPr="003600FC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6387C" w:rsidRPr="00162F7E" w:rsidRDefault="00E14BC6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</w:t>
            </w:r>
            <w:r w:rsidR="00B90CE3" w:rsidRPr="00162F7E">
              <w:rPr>
                <w:sz w:val="28"/>
                <w:szCs w:val="28"/>
              </w:rPr>
              <w:t>Координация и сопровождение мероприятий программы «Жилье для российской семьи» на территории Чеченской Республики</w:t>
            </w:r>
          </w:p>
        </w:tc>
        <w:tc>
          <w:tcPr>
            <w:tcW w:w="7229" w:type="dxa"/>
          </w:tcPr>
          <w:p w:rsidR="005B4439" w:rsidRPr="00162F7E" w:rsidRDefault="005B4439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446F3" w:rsidRPr="00162F7E" w:rsidRDefault="000446F3" w:rsidP="000446F3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62F7E">
              <w:rPr>
                <w:color w:val="000000"/>
                <w:sz w:val="28"/>
                <w:szCs w:val="28"/>
              </w:rPr>
              <w:t xml:space="preserve">С 2014 года на территории Чеченской Республики реализуется подпрограмма «Жилье для российской семьи», входящая в государственную программу Российской Федерации "Обеспечение доступным и комфортным жильем и коммунальными услугами граждан Российской Федерации". Министерством на постоянной основе проводится мониторинг реализации мероприятий подпрограммы, еженедельно проводятся совещания со всеми участниками строительства жилья экономического класса. </w:t>
            </w:r>
          </w:p>
          <w:p w:rsidR="000446F3" w:rsidRPr="00162F7E" w:rsidRDefault="000446F3" w:rsidP="000446F3">
            <w:pPr>
              <w:ind w:firstLine="566"/>
              <w:jc w:val="both"/>
              <w:rPr>
                <w:color w:val="000000"/>
                <w:sz w:val="28"/>
                <w:szCs w:val="28"/>
              </w:rPr>
            </w:pPr>
            <w:r w:rsidRPr="00162F7E">
              <w:rPr>
                <w:color w:val="000000"/>
                <w:sz w:val="28"/>
                <w:szCs w:val="28"/>
              </w:rPr>
              <w:t xml:space="preserve">Данная программа подразумевает строительство жилья экономического класса для граждан Чеченской Республики - участников программы. Жилье реализуется по цене не более 30 тыс. рублей за 1 кв. м. </w:t>
            </w:r>
          </w:p>
          <w:p w:rsidR="000446F3" w:rsidRPr="00162F7E" w:rsidRDefault="000446F3" w:rsidP="000446F3">
            <w:pPr>
              <w:ind w:firstLine="566"/>
              <w:jc w:val="both"/>
              <w:rPr>
                <w:color w:val="000000"/>
                <w:sz w:val="28"/>
                <w:szCs w:val="28"/>
              </w:rPr>
            </w:pPr>
            <w:r w:rsidRPr="00162F7E">
              <w:rPr>
                <w:color w:val="000000"/>
                <w:sz w:val="28"/>
                <w:szCs w:val="28"/>
              </w:rPr>
              <w:t>В настоящее время жилищное строительство ведется на 2-х земельных участках:</w:t>
            </w:r>
          </w:p>
          <w:p w:rsidR="000446F3" w:rsidRPr="00162F7E" w:rsidRDefault="000446F3" w:rsidP="000446F3">
            <w:pPr>
              <w:pStyle w:val="af0"/>
              <w:ind w:firstLine="567"/>
              <w:jc w:val="both"/>
              <w:rPr>
                <w:szCs w:val="28"/>
              </w:rPr>
            </w:pPr>
            <w:r w:rsidRPr="00162F7E">
              <w:rPr>
                <w:color w:val="000000"/>
                <w:szCs w:val="28"/>
              </w:rPr>
              <w:t xml:space="preserve">- </w:t>
            </w:r>
            <w:r w:rsidRPr="00162F7E">
              <w:rPr>
                <w:szCs w:val="28"/>
              </w:rPr>
              <w:t>комплекс жилой застройки - микрорайон «Солнечный»</w:t>
            </w:r>
            <w:r w:rsidRPr="00162F7E">
              <w:rPr>
                <w:color w:val="000000"/>
                <w:szCs w:val="28"/>
              </w:rPr>
              <w:t xml:space="preserve"> в г. Грозном, </w:t>
            </w:r>
            <w:r w:rsidRPr="00162F7E">
              <w:rPr>
                <w:rStyle w:val="FontStyle13"/>
                <w:sz w:val="28"/>
                <w:szCs w:val="28"/>
              </w:rPr>
              <w:t xml:space="preserve">общей площадью жилья </w:t>
            </w:r>
            <w:r w:rsidRPr="00162F7E">
              <w:rPr>
                <w:rStyle w:val="FontStyle13"/>
                <w:color w:val="000000"/>
                <w:sz w:val="28"/>
                <w:szCs w:val="28"/>
              </w:rPr>
              <w:t>17,338</w:t>
            </w:r>
            <w:r w:rsidRPr="00162F7E">
              <w:rPr>
                <w:rStyle w:val="FontStyle13"/>
                <w:sz w:val="28"/>
                <w:szCs w:val="28"/>
              </w:rPr>
              <w:t xml:space="preserve"> тыс. кв. м, (3 МКД на </w:t>
            </w:r>
            <w:r w:rsidRPr="00162F7E">
              <w:rPr>
                <w:color w:val="000000"/>
                <w:szCs w:val="28"/>
              </w:rPr>
              <w:t>248 квартир) на земельном участке площадью 1,9 га, застройщик КП ЧР «Дирекция»;</w:t>
            </w:r>
          </w:p>
          <w:p w:rsidR="000446F3" w:rsidRPr="00162F7E" w:rsidRDefault="000446F3" w:rsidP="000446F3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162F7E">
              <w:rPr>
                <w:szCs w:val="28"/>
              </w:rPr>
              <w:t xml:space="preserve">- комплекс жилой застройки - микрорайон  «Северный» в г. Урус-Мартан общей площадью 27,920 тыс. кв.м жилья (4 МКД на 408 квартир) на </w:t>
            </w:r>
            <w:r w:rsidRPr="00162F7E">
              <w:rPr>
                <w:color w:val="000000"/>
                <w:szCs w:val="28"/>
              </w:rPr>
              <w:t xml:space="preserve">земельном участке </w:t>
            </w:r>
            <w:r w:rsidRPr="00162F7E">
              <w:rPr>
                <w:szCs w:val="28"/>
              </w:rPr>
              <w:t>площадью 4,0 га, застройщик  ООО «Евро-Телеком».</w:t>
            </w:r>
          </w:p>
          <w:p w:rsidR="000446F3" w:rsidRPr="00162F7E" w:rsidRDefault="000446F3" w:rsidP="000446F3">
            <w:pPr>
              <w:pStyle w:val="af0"/>
              <w:ind w:firstLine="567"/>
              <w:jc w:val="both"/>
              <w:rPr>
                <w:szCs w:val="28"/>
              </w:rPr>
            </w:pPr>
            <w:r w:rsidRPr="00162F7E">
              <w:rPr>
                <w:color w:val="000000"/>
                <w:szCs w:val="28"/>
              </w:rPr>
              <w:t xml:space="preserve">В общей сложности на территории Чеченской Республики в рамках реализации программы ведется </w:t>
            </w:r>
            <w:r w:rsidRPr="00162F7E">
              <w:rPr>
                <w:color w:val="000000"/>
                <w:szCs w:val="28"/>
              </w:rPr>
              <w:lastRenderedPageBreak/>
              <w:t>строительство двух жилых комплексов общей площадью жилья 45,258 тыс. кв. м жилья экономического класса на 656 квартир.</w:t>
            </w:r>
          </w:p>
          <w:p w:rsidR="000446F3" w:rsidRPr="00162F7E" w:rsidRDefault="000446F3" w:rsidP="000446F3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162F7E">
              <w:rPr>
                <w:color w:val="000000"/>
                <w:szCs w:val="28"/>
              </w:rPr>
              <w:t>В целях обеспечения микрорайонов, социальной инфраструктурой, в рамках программы «Стимулирование программ развития жилищного строительства в субъектах Российской Федерации» заключено Соглашение с Минстроем России о представление средств из федерального бюджета на строительство двух школ и детского сада на территории указанных жилых комплексов.</w:t>
            </w:r>
          </w:p>
          <w:p w:rsidR="000446F3" w:rsidRPr="00162F7E" w:rsidRDefault="000446F3" w:rsidP="000446F3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162F7E">
              <w:rPr>
                <w:color w:val="000000"/>
                <w:szCs w:val="28"/>
              </w:rPr>
              <w:t xml:space="preserve">Проведено совещание с участием представителей  АО "АИЖК" по вопросу предоставления финансирования </w:t>
            </w:r>
            <w:proofErr w:type="spellStart"/>
            <w:r w:rsidRPr="00162F7E">
              <w:rPr>
                <w:color w:val="000000"/>
                <w:szCs w:val="28"/>
              </w:rPr>
              <w:t>ресурсоснабжающим</w:t>
            </w:r>
            <w:proofErr w:type="spellEnd"/>
            <w:r w:rsidRPr="00162F7E">
              <w:rPr>
                <w:color w:val="000000"/>
                <w:szCs w:val="28"/>
              </w:rPr>
              <w:t xml:space="preserve"> организациям в целях выкупа объектов инженерно-технического обеспечения, построенных в рамках реализации программы «Жилье для российской семьи» на территории Чеченской Республики. </w:t>
            </w:r>
          </w:p>
          <w:p w:rsidR="00E6387C" w:rsidRPr="00162F7E" w:rsidRDefault="000446F3" w:rsidP="000446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На отчетную дату в программе зарегистрировано 288 участников</w:t>
            </w:r>
            <w:r w:rsidR="000864F1" w:rsidRPr="00162F7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6387C" w:rsidRPr="00162F7E" w:rsidRDefault="00AA10FA" w:rsidP="00AB64BB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lastRenderedPageBreak/>
              <w:t>Иналов</w:t>
            </w:r>
            <w:proofErr w:type="spellEnd"/>
            <w:r w:rsidRPr="00162F7E">
              <w:rPr>
                <w:sz w:val="28"/>
                <w:szCs w:val="28"/>
              </w:rPr>
              <w:t xml:space="preserve"> У.Р.</w:t>
            </w:r>
          </w:p>
          <w:p w:rsidR="00AA10FA" w:rsidRPr="00162F7E" w:rsidRDefault="00AA10FA" w:rsidP="00AB64BB">
            <w:pPr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Узаева</w:t>
            </w:r>
            <w:proofErr w:type="spellEnd"/>
            <w:r w:rsidRPr="00162F7E">
              <w:rPr>
                <w:sz w:val="28"/>
                <w:szCs w:val="28"/>
              </w:rPr>
              <w:t xml:space="preserve"> А.А.</w:t>
            </w:r>
          </w:p>
        </w:tc>
      </w:tr>
      <w:tr w:rsidR="006F7B0A" w:rsidRPr="00162F7E" w:rsidTr="001569DE">
        <w:trPr>
          <w:trHeight w:val="6645"/>
        </w:trPr>
        <w:tc>
          <w:tcPr>
            <w:tcW w:w="709" w:type="dxa"/>
            <w:vAlign w:val="center"/>
          </w:tcPr>
          <w:p w:rsidR="006F7B0A" w:rsidRPr="003600FC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C6BDE" w:rsidRPr="00162F7E" w:rsidRDefault="003C6BDE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F7B0A" w:rsidRPr="00162F7E" w:rsidRDefault="001978D7" w:rsidP="001062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</w:t>
            </w:r>
            <w:r w:rsidR="003A0898" w:rsidRPr="00162F7E">
              <w:rPr>
                <w:sz w:val="28"/>
                <w:szCs w:val="28"/>
              </w:rPr>
              <w:t>Реализация  подпрограммы "Формирование современной городской среды на территории Чеченской Республики в 2017 году"</w:t>
            </w:r>
          </w:p>
        </w:tc>
        <w:tc>
          <w:tcPr>
            <w:tcW w:w="7229" w:type="dxa"/>
            <w:vAlign w:val="center"/>
          </w:tcPr>
          <w:p w:rsidR="00712316" w:rsidRPr="00162F7E" w:rsidRDefault="00712316" w:rsidP="003A089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A0898" w:rsidRPr="00162F7E" w:rsidRDefault="00023700" w:rsidP="003A0898">
            <w:pPr>
              <w:ind w:firstLine="708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</w:t>
            </w:r>
            <w:r w:rsidR="003A0898" w:rsidRPr="00162F7E">
              <w:rPr>
                <w:sz w:val="28"/>
                <w:szCs w:val="28"/>
              </w:rPr>
              <w:t>В рамках реализации в Чеченской Республике приоритетного проекта "Формирование комфортной городской среды" министерством разработана и утверждена подпрограмма "Формирование современной городской среды на территории Чеченской Республики на 2017 год" государственной программы Чеченской Республики "Обеспечение доступным  и комфортным жильем и услугами ЖКХ граждан Чеченской Республики". Заключено соглашение с Минстроем России о реализации подпрограммы  в Чеченской Республике на общую сумму 310,3 млн. руб., в том числе из федерального бюджета 294,8 млн. руб., из республиканского бюджета 15,5 млн. руб. (5%). Указанные средства планируется направить на благоустройство дворовых территорий и общественных зон, отобранных с учетом публичных обсуждений.  Создана межведомственная комиссия по обеспечению реализации приоритетного проекта под руководством Главы Чеченской Республики. Проведено совещание-семинар с руководителями муниципалитетов Чеченской Республики о ходе реализации подпрограммы. Заключены соглашения о предоставлении в 2017 году субсидий бюджету муниципальных районов на поддержку муниципальных программ по благоустройству дворовых территории и наиболее часто посещаемых мест общего пользования.</w:t>
            </w:r>
          </w:p>
          <w:p w:rsidR="006F7B0A" w:rsidRPr="00162F7E" w:rsidRDefault="006F7B0A" w:rsidP="000237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7B0A" w:rsidRPr="00162F7E" w:rsidRDefault="00073DA3" w:rsidP="00A13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Ибрагимова Б.Р.</w:t>
            </w:r>
          </w:p>
          <w:p w:rsidR="00073DA3" w:rsidRPr="00162F7E" w:rsidRDefault="00073DA3" w:rsidP="00A13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Шамсудинова</w:t>
            </w:r>
            <w:proofErr w:type="spellEnd"/>
            <w:r w:rsidRPr="00162F7E">
              <w:rPr>
                <w:sz w:val="28"/>
                <w:szCs w:val="28"/>
              </w:rPr>
              <w:t xml:space="preserve"> Р.Б.</w:t>
            </w:r>
          </w:p>
        </w:tc>
      </w:tr>
      <w:tr w:rsidR="006F7B0A" w:rsidRPr="00162F7E" w:rsidTr="001569DE">
        <w:trPr>
          <w:trHeight w:val="6503"/>
        </w:trPr>
        <w:tc>
          <w:tcPr>
            <w:tcW w:w="709" w:type="dxa"/>
            <w:vAlign w:val="center"/>
          </w:tcPr>
          <w:p w:rsidR="006F7B0A" w:rsidRPr="003600FC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33AF8" w:rsidRPr="00162F7E" w:rsidRDefault="001353D7" w:rsidP="001353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</w:t>
            </w:r>
            <w:r w:rsidR="00833AF8" w:rsidRPr="00162F7E">
              <w:rPr>
                <w:sz w:val="28"/>
                <w:szCs w:val="28"/>
              </w:rPr>
              <w:t>Реализация подпрограммы «Повышение устойчивости жилых домов, основных объектов и систем жизнеобеспечения</w:t>
            </w:r>
          </w:p>
          <w:p w:rsidR="006F7B0A" w:rsidRPr="00162F7E" w:rsidRDefault="006F7B0A" w:rsidP="00D55B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F7B0A" w:rsidRPr="00162F7E" w:rsidRDefault="006F7B0A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33AF8" w:rsidRPr="00162F7E" w:rsidRDefault="00833AF8" w:rsidP="00833AF8">
            <w:pPr>
              <w:ind w:firstLine="568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Подписано соглашение между Министерством строительства и жилищно-коммунального хозяйства Российской Федерации и Правительством Чеченской Республики о предоставлении субсидии в 2017 году бюджету Чеченской Республики на </w:t>
            </w:r>
            <w:proofErr w:type="spellStart"/>
            <w:r w:rsidRPr="00162F7E">
              <w:rPr>
                <w:sz w:val="28"/>
                <w:szCs w:val="28"/>
              </w:rPr>
              <w:t>софинансирование</w:t>
            </w:r>
            <w:proofErr w:type="spellEnd"/>
            <w:r w:rsidRPr="00162F7E">
              <w:rPr>
                <w:sz w:val="28"/>
                <w:szCs w:val="28"/>
              </w:rPr>
              <w:t xml:space="preserve"> расходных обязательств по реализации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годы».                                       Соглашением предусматриваются финансирование 7-ми объектов в 2017 году, в том числе 6-ти общеобразовательных школ и одного дома культуры. Общий объем финансирования в 2017 году составит, за счет всех источников финансирования– 561 434, 83 тыс. рублей, в том числе:</w:t>
            </w:r>
          </w:p>
          <w:p w:rsidR="00833AF8" w:rsidRPr="00162F7E" w:rsidRDefault="00833AF8" w:rsidP="00833AF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- за счет средств федерального бюджета – 533 363,1 тыс. рублей;</w:t>
            </w:r>
          </w:p>
          <w:p w:rsidR="00833AF8" w:rsidRPr="00162F7E" w:rsidRDefault="00833AF8" w:rsidP="00833AF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- за счет средств республиканского бюджета- 28 071, 73 тыс. рублей.</w:t>
            </w:r>
          </w:p>
          <w:p w:rsidR="00833AF8" w:rsidRPr="00162F7E" w:rsidRDefault="00833AF8" w:rsidP="00833AF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Подготовлена и направлена в Минстрой России необходимая документация для участия в отборе на предоставление субсидий из федерального бюджета бюджету Чеченской Республики на реализацию мероприятий в рамках подпрограммы «Повышение устойчивости жилых домов, основных объектов и систем жизнеобеспечения на территории Чеченской Республики» на 2018 год.</w:t>
            </w:r>
          </w:p>
          <w:p w:rsidR="001E7A55" w:rsidRPr="00162F7E" w:rsidRDefault="001E7A55" w:rsidP="006B4E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E27" w:rsidRPr="00162F7E" w:rsidRDefault="00597006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Вашаев</w:t>
            </w:r>
            <w:proofErr w:type="spellEnd"/>
            <w:r w:rsidRPr="00162F7E">
              <w:rPr>
                <w:sz w:val="28"/>
                <w:szCs w:val="28"/>
              </w:rPr>
              <w:t xml:space="preserve"> Л.А.</w:t>
            </w:r>
          </w:p>
          <w:p w:rsidR="00597006" w:rsidRPr="00162F7E" w:rsidRDefault="00597006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Пашаев М.Я.</w:t>
            </w:r>
          </w:p>
        </w:tc>
      </w:tr>
      <w:tr w:rsidR="006F7B0A" w:rsidRPr="00162F7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162F7E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7B0A" w:rsidRPr="00162F7E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7B0A" w:rsidRPr="00162F7E" w:rsidRDefault="00F9715B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9</w:t>
            </w:r>
            <w:r w:rsidR="006F7B0A" w:rsidRPr="00162F7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162F7E" w:rsidRDefault="004653E3" w:rsidP="00D55B4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lastRenderedPageBreak/>
              <w:t xml:space="preserve"> </w:t>
            </w:r>
          </w:p>
          <w:p w:rsidR="00F9715B" w:rsidRPr="00162F7E" w:rsidRDefault="00F9715B" w:rsidP="001177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177D1" w:rsidRPr="00162F7E" w:rsidRDefault="00F9715B" w:rsidP="001177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</w:t>
            </w:r>
            <w:r w:rsidR="001177D1" w:rsidRPr="00162F7E">
              <w:rPr>
                <w:sz w:val="28"/>
                <w:szCs w:val="28"/>
              </w:rPr>
              <w:t xml:space="preserve">Подпрограмма «Переселение граждан из аварийного жилищного фонда Чеченской Республики». </w:t>
            </w:r>
          </w:p>
          <w:p w:rsidR="006F7B0A" w:rsidRPr="00162F7E" w:rsidRDefault="006F7B0A" w:rsidP="001177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162F7E" w:rsidRDefault="005517AA" w:rsidP="00D55B40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957B18" w:rsidRPr="00162F7E" w:rsidRDefault="00957B18" w:rsidP="001177D1">
            <w:pPr>
              <w:rPr>
                <w:b/>
                <w:i/>
                <w:sz w:val="28"/>
                <w:szCs w:val="28"/>
              </w:rPr>
            </w:pPr>
          </w:p>
          <w:p w:rsidR="001177D1" w:rsidRPr="00162F7E" w:rsidRDefault="00957B18" w:rsidP="00957B18">
            <w:pPr>
              <w:jc w:val="both"/>
              <w:rPr>
                <w:color w:val="000000"/>
                <w:sz w:val="28"/>
                <w:szCs w:val="28"/>
              </w:rPr>
            </w:pPr>
            <w:r w:rsidRPr="00162F7E">
              <w:rPr>
                <w:b/>
                <w:i/>
                <w:sz w:val="28"/>
                <w:szCs w:val="28"/>
              </w:rPr>
              <w:t xml:space="preserve">          </w:t>
            </w:r>
            <w:r w:rsidR="001177D1" w:rsidRPr="00162F7E">
              <w:rPr>
                <w:b/>
                <w:i/>
                <w:sz w:val="28"/>
                <w:szCs w:val="28"/>
              </w:rPr>
              <w:t>Ликвидация аварийного жилищного фонда Чеченской Республики, признанного таковым до 1 января 2012 года во исполнение  поручения Президента Российской Федерации об обеспечении выполнения мероприятий по переселению граждан из аварийного жилищного фонда в Чеченской Республике (указ Президента РФ от 07.05.2012 г. № 600).</w:t>
            </w:r>
          </w:p>
          <w:p w:rsidR="001177D1" w:rsidRPr="00162F7E" w:rsidRDefault="001177D1" w:rsidP="00957B18">
            <w:pPr>
              <w:tabs>
                <w:tab w:val="left" w:pos="2727"/>
              </w:tabs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За отчетный период подготовлен годовой отчет о реализации подпрограммы за 2016 год по формам, установленным государственной корпорацией – Фондом содействия реформированию жилищно-коммунального хозяйства.</w:t>
            </w:r>
          </w:p>
          <w:p w:rsidR="001177D1" w:rsidRPr="00162F7E" w:rsidRDefault="001177D1" w:rsidP="001177D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62F7E">
              <w:rPr>
                <w:color w:val="000000" w:themeColor="text1"/>
                <w:sz w:val="28"/>
                <w:szCs w:val="28"/>
              </w:rPr>
              <w:t>17 февраля 2017 года правлением государственной корпорации — Фонда содействия реформированию ЖКХ рассмотрены и утверждены первые годовые отчеты субъектов РФ за 2016 год, поступившие от Чеченской Республики.</w:t>
            </w:r>
          </w:p>
          <w:p w:rsidR="001177D1" w:rsidRPr="00162F7E" w:rsidRDefault="001177D1" w:rsidP="001177D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62F7E">
              <w:rPr>
                <w:color w:val="000000" w:themeColor="text1"/>
                <w:sz w:val="28"/>
                <w:szCs w:val="28"/>
              </w:rPr>
              <w:t>В отчетах содержится информация о ходе реализации региональных адресных программ по переселению граждан из аварийного жилищного фонда, мероприятий краткосрочных планов реализации региональных программ капитального ремонта общего имущества в многоквартирных домах, о выполнении условий предоставления финансовой поддержки за счет средств Фонда, предусмотренных статьей 14 №185-ФЗ «О Фонде содействия реформированию ЖКХ». Кроме того, в отчетах содержатся сведения о расходовании средств Фонда, бюджетов указанных субъектов Российской Федерации и (или) местных бюджетов на реализацию вышеназванных программ за 2015 год.</w:t>
            </w:r>
          </w:p>
          <w:p w:rsidR="001177D1" w:rsidRPr="00162F7E" w:rsidRDefault="001177D1" w:rsidP="001177D1">
            <w:pPr>
              <w:shd w:val="clear" w:color="auto" w:fill="FFFFFF"/>
              <w:ind w:firstLine="709"/>
              <w:jc w:val="both"/>
              <w:rPr>
                <w:rStyle w:val="0pt"/>
                <w:color w:val="000000" w:themeColor="text1"/>
                <w:sz w:val="28"/>
                <w:szCs w:val="28"/>
              </w:rPr>
            </w:pPr>
            <w:r w:rsidRPr="00162F7E">
              <w:rPr>
                <w:color w:val="000000" w:themeColor="text1"/>
                <w:sz w:val="28"/>
                <w:szCs w:val="28"/>
              </w:rPr>
              <w:t xml:space="preserve">По результатам рассмотрения отчета Чеченской </w:t>
            </w:r>
            <w:r w:rsidRPr="00162F7E">
              <w:rPr>
                <w:color w:val="000000" w:themeColor="text1"/>
                <w:sz w:val="28"/>
                <w:szCs w:val="28"/>
              </w:rPr>
              <w:lastRenderedPageBreak/>
              <w:t>Республики нарушений условий предоставления финансовой поддержки за счет средств Фонда, предусмотренных статьей 14 Федерального закона №185-ФЗ, не выявлено.</w:t>
            </w:r>
          </w:p>
          <w:p w:rsidR="001177D1" w:rsidRPr="00162F7E" w:rsidRDefault="001177D1" w:rsidP="00716B9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62F7E">
              <w:rPr>
                <w:rStyle w:val="0pt"/>
                <w:sz w:val="28"/>
                <w:szCs w:val="28"/>
              </w:rPr>
              <w:t xml:space="preserve">На реализацию мероприятий подпрограммы в 2017 году предусмотрено предоставление финансовой поддержки государственной корпорацией - Фондом содействия реформированию жилищно-коммунального хозяйства (далее - Фонд) в размере 16,269  млн. руб. </w:t>
            </w:r>
            <w:proofErr w:type="spellStart"/>
            <w:r w:rsidRPr="00162F7E">
              <w:rPr>
                <w:rStyle w:val="0pt"/>
                <w:sz w:val="28"/>
                <w:szCs w:val="28"/>
              </w:rPr>
              <w:t>Софинансирование</w:t>
            </w:r>
            <w:proofErr w:type="spellEnd"/>
            <w:r w:rsidRPr="00162F7E">
              <w:rPr>
                <w:rStyle w:val="0pt"/>
                <w:sz w:val="28"/>
                <w:szCs w:val="28"/>
              </w:rPr>
              <w:t xml:space="preserve"> мероприятий из бюджета Чеченской Республики составит 29,387 млн. руб. </w:t>
            </w:r>
            <w:r w:rsidRPr="00162F7E">
              <w:rPr>
                <w:b/>
                <w:i/>
                <w:sz w:val="28"/>
                <w:szCs w:val="28"/>
              </w:rPr>
              <w:t>Аварийные многоквартирные дома, признанные таковыми                        после 1 января 2012 года, расположенные  на территории Чеченской Республики.</w:t>
            </w:r>
          </w:p>
          <w:p w:rsidR="001177D1" w:rsidRPr="00162F7E" w:rsidRDefault="001177D1" w:rsidP="00716B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Во исполнение приказа Минст</w:t>
            </w:r>
            <w:r w:rsidR="00716B94" w:rsidRPr="00162F7E">
              <w:rPr>
                <w:sz w:val="28"/>
                <w:szCs w:val="28"/>
              </w:rPr>
              <w:t xml:space="preserve">роя России от 30 июля 2015 года </w:t>
            </w:r>
            <w:r w:rsidRPr="00162F7E">
              <w:rPr>
                <w:sz w:val="28"/>
                <w:szCs w:val="28"/>
              </w:rPr>
              <w:t>№ 536/</w:t>
            </w:r>
            <w:proofErr w:type="spellStart"/>
            <w:r w:rsidRPr="00162F7E">
              <w:rPr>
                <w:sz w:val="28"/>
                <w:szCs w:val="28"/>
              </w:rPr>
              <w:t>пр</w:t>
            </w:r>
            <w:proofErr w:type="spellEnd"/>
            <w:r w:rsidRPr="00162F7E">
              <w:rPr>
                <w:sz w:val="28"/>
                <w:szCs w:val="28"/>
              </w:rPr>
      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 Министерством строительства и жилищно-коммунального хозяйства Чеченской Республики формируется перечень  многоквартирных аварийных домов, признанных таковыми после 1 января 2012 года, расположенных  на территории Чеченской Республики. Данные сведения вносятся в автоматизированную информационную систему «Реформа ЖКХ».</w:t>
            </w:r>
          </w:p>
          <w:p w:rsidR="001177D1" w:rsidRPr="00162F7E" w:rsidRDefault="001177D1" w:rsidP="001177D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>По состоянию на 01.02.2017 г. количество аварийных домов, включенных в указанный перечень, составляет 125 МКД, количество помещений 1359 ед., общей площадью 45,9 тыс.кв.м и количеством проживающих - 2 881человек.</w:t>
            </w:r>
          </w:p>
          <w:p w:rsidR="00CB3162" w:rsidRPr="00162F7E" w:rsidRDefault="001177D1" w:rsidP="00453E88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Для обеспечения расселения граждан из указанного </w:t>
            </w:r>
            <w:r w:rsidRPr="00162F7E">
              <w:rPr>
                <w:sz w:val="28"/>
                <w:szCs w:val="28"/>
              </w:rPr>
              <w:lastRenderedPageBreak/>
              <w:t xml:space="preserve">аварийного жилья,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</w:t>
            </w:r>
            <w:proofErr w:type="spellStart"/>
            <w:r w:rsidRPr="00162F7E">
              <w:rPr>
                <w:sz w:val="28"/>
                <w:szCs w:val="28"/>
              </w:rPr>
              <w:t>госкорпорации</w:t>
            </w:r>
            <w:proofErr w:type="spellEnd"/>
            <w:r w:rsidRPr="00162F7E">
              <w:rPr>
                <w:sz w:val="28"/>
                <w:szCs w:val="28"/>
              </w:rPr>
              <w:t xml:space="preserve"> - Фонда содействия реформированию жилищно-коммунального хозяйства.</w:t>
            </w:r>
          </w:p>
          <w:p w:rsidR="00BC5B97" w:rsidRPr="00162F7E" w:rsidRDefault="00BC5B97" w:rsidP="00D55B40">
            <w:pPr>
              <w:tabs>
                <w:tab w:val="left" w:pos="1140"/>
              </w:tabs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D7" w:rsidRPr="00162F7E" w:rsidRDefault="001353D7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353D7" w:rsidRPr="00162F7E" w:rsidRDefault="001353D7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7B0A" w:rsidRPr="00162F7E" w:rsidRDefault="007C4764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Ибахаджиев</w:t>
            </w:r>
            <w:proofErr w:type="spellEnd"/>
            <w:r w:rsidRPr="00162F7E">
              <w:rPr>
                <w:sz w:val="28"/>
                <w:szCs w:val="28"/>
              </w:rPr>
              <w:t xml:space="preserve"> Х.Б</w:t>
            </w:r>
            <w:r w:rsidR="006F7B0A" w:rsidRPr="00162F7E">
              <w:rPr>
                <w:sz w:val="28"/>
                <w:szCs w:val="28"/>
              </w:rPr>
              <w:t>.</w:t>
            </w:r>
          </w:p>
          <w:p w:rsidR="006F7B0A" w:rsidRPr="00162F7E" w:rsidRDefault="00A5479F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Бетризова</w:t>
            </w:r>
            <w:proofErr w:type="spellEnd"/>
            <w:r w:rsidRPr="00162F7E">
              <w:rPr>
                <w:sz w:val="28"/>
                <w:szCs w:val="28"/>
              </w:rPr>
              <w:t xml:space="preserve"> З.Л.</w:t>
            </w:r>
          </w:p>
          <w:p w:rsidR="006F7B0A" w:rsidRPr="00162F7E" w:rsidRDefault="006F7B0A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Каимов</w:t>
            </w:r>
            <w:proofErr w:type="spellEnd"/>
            <w:r w:rsidRPr="00162F7E">
              <w:rPr>
                <w:sz w:val="28"/>
                <w:szCs w:val="28"/>
              </w:rPr>
              <w:t xml:space="preserve"> А.Д.</w:t>
            </w:r>
          </w:p>
          <w:p w:rsidR="006F7B0A" w:rsidRPr="00162F7E" w:rsidRDefault="006F7B0A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Газалапов</w:t>
            </w:r>
            <w:proofErr w:type="spellEnd"/>
            <w:r w:rsidRPr="00162F7E">
              <w:rPr>
                <w:sz w:val="28"/>
                <w:szCs w:val="28"/>
              </w:rPr>
              <w:t xml:space="preserve"> А.А.</w:t>
            </w:r>
          </w:p>
        </w:tc>
      </w:tr>
      <w:tr w:rsidR="00453E88" w:rsidRPr="00162F7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88" w:rsidRPr="003600FC" w:rsidRDefault="00957B18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162F7E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453E88" w:rsidRPr="00162F7E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     Мероприятия по </w:t>
            </w:r>
            <w:r w:rsidR="00453E88" w:rsidRPr="00162F7E">
              <w:rPr>
                <w:sz w:val="28"/>
                <w:szCs w:val="28"/>
              </w:rPr>
              <w:t>проведению капитального ремонта многоквартирных домов на территории Чеченской Республики.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162F7E" w:rsidRDefault="00D439A5" w:rsidP="00453E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E88" w:rsidRPr="00162F7E" w:rsidRDefault="00453E88" w:rsidP="00453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      Утвержден распоряжением Правительства Чеченской Республики от 28.10.2016 г. № 279 краткосрочный план реализации региональной программы «Капитальный ремонт общего имущества в многоквартирных домах, расположенных на территории Чеченской Республики                                       на 2014-2043гг.» на 2017 год.</w:t>
            </w:r>
          </w:p>
          <w:p w:rsidR="00453E88" w:rsidRPr="00162F7E" w:rsidRDefault="00453E88" w:rsidP="00453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62F7E">
              <w:rPr>
                <w:sz w:val="28"/>
                <w:szCs w:val="28"/>
              </w:rPr>
              <w:t xml:space="preserve">Согласно утвержденному краткосрочному плану на 2017 год за счет средств фонда капитального ремонта на счетах региональных операторов Чеченской Республики в сумме 256,9 млн. руб. будут капитально отремонтированы 76 МКД на территории 9-ти муниципальных образований общей площадью 251,73 тыс.кв.м. По состоянию на текущий момент досрочно отремонтированы 13 МКД в г. Грозный. Из предусмотренных на реализацию программы в 2017 году 256,9 млн.руб. освоено 29,7 млн.руб.  </w:t>
            </w:r>
          </w:p>
          <w:p w:rsidR="00453E88" w:rsidRPr="00162F7E" w:rsidRDefault="00453E88" w:rsidP="00453E88">
            <w:pPr>
              <w:pStyle w:val="ad"/>
              <w:ind w:left="0" w:firstLine="794"/>
              <w:jc w:val="both"/>
              <w:rPr>
                <w:sz w:val="28"/>
                <w:szCs w:val="28"/>
              </w:rPr>
            </w:pPr>
          </w:p>
          <w:p w:rsidR="00453E88" w:rsidRPr="00162F7E" w:rsidRDefault="00453E88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8" w:rsidRPr="00162F7E" w:rsidRDefault="00453E88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439A5" w:rsidRPr="00162F7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439A5" w:rsidRPr="00162F7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439A5" w:rsidRPr="00162F7E" w:rsidRDefault="00D439A5" w:rsidP="00D43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Ибахаджиев</w:t>
            </w:r>
            <w:proofErr w:type="spellEnd"/>
            <w:r w:rsidRPr="00162F7E">
              <w:rPr>
                <w:sz w:val="28"/>
                <w:szCs w:val="28"/>
              </w:rPr>
              <w:t xml:space="preserve"> Х.Б.</w:t>
            </w:r>
          </w:p>
          <w:p w:rsidR="00D439A5" w:rsidRPr="00162F7E" w:rsidRDefault="00D439A5" w:rsidP="00D43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2F7E">
              <w:rPr>
                <w:sz w:val="28"/>
                <w:szCs w:val="28"/>
              </w:rPr>
              <w:t>Бетризова</w:t>
            </w:r>
            <w:proofErr w:type="spellEnd"/>
            <w:r w:rsidRPr="00162F7E">
              <w:rPr>
                <w:sz w:val="28"/>
                <w:szCs w:val="28"/>
              </w:rPr>
              <w:t xml:space="preserve"> З.Л.</w:t>
            </w:r>
          </w:p>
          <w:p w:rsidR="00D439A5" w:rsidRPr="00162F7E" w:rsidRDefault="00716B94" w:rsidP="00D439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162F7E">
              <w:rPr>
                <w:rStyle w:val="13"/>
                <w:sz w:val="28"/>
                <w:szCs w:val="28"/>
              </w:rPr>
              <w:t>Виситаев</w:t>
            </w:r>
            <w:proofErr w:type="spellEnd"/>
            <w:r w:rsidRPr="00162F7E">
              <w:rPr>
                <w:rStyle w:val="13"/>
                <w:sz w:val="28"/>
                <w:szCs w:val="28"/>
              </w:rPr>
              <w:t xml:space="preserve"> А.Р.</w:t>
            </w:r>
          </w:p>
          <w:p w:rsidR="00D439A5" w:rsidRPr="00162F7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175A83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3600FC" w:rsidRDefault="00957B18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3431A7" w:rsidRDefault="00175A83" w:rsidP="00175A8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75A83" w:rsidRPr="003431A7" w:rsidRDefault="00175A83" w:rsidP="007F7330">
            <w:pPr>
              <w:spacing w:after="200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Координация хода строительства объектов, строящихся в рамках государственной программы «Обеспечение доступным и комфортным жильем и услугами ЖКХ граждан Чеченской Республики».</w:t>
            </w:r>
          </w:p>
          <w:p w:rsidR="00175A83" w:rsidRPr="003431A7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3431A7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75A83" w:rsidRPr="003431A7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75A83" w:rsidRPr="003431A7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На постоянной основе проводится координация хода строительства ряда объектов, строящихся в рамках подпрограммы «Переселение граждан из аварийного жилищного фонда Чеченской Республики».</w:t>
            </w:r>
          </w:p>
          <w:p w:rsidR="00175A83" w:rsidRPr="003431A7" w:rsidRDefault="00175A83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3431A7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175A83" w:rsidRPr="003431A7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175A83" w:rsidRPr="003431A7" w:rsidRDefault="00175A83" w:rsidP="00175A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Ибахаджиев</w:t>
            </w:r>
            <w:proofErr w:type="spellEnd"/>
            <w:r w:rsidRPr="003431A7">
              <w:rPr>
                <w:sz w:val="28"/>
                <w:szCs w:val="28"/>
              </w:rPr>
              <w:t xml:space="preserve"> Х.Б.</w:t>
            </w:r>
          </w:p>
          <w:p w:rsidR="00175A83" w:rsidRPr="003431A7" w:rsidRDefault="00175A83" w:rsidP="00175A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Бетризова</w:t>
            </w:r>
            <w:proofErr w:type="spellEnd"/>
            <w:r w:rsidRPr="003431A7">
              <w:rPr>
                <w:sz w:val="28"/>
                <w:szCs w:val="28"/>
              </w:rPr>
              <w:t xml:space="preserve"> З.Л.</w:t>
            </w:r>
          </w:p>
          <w:p w:rsidR="00175A83" w:rsidRPr="003431A7" w:rsidRDefault="00175A83" w:rsidP="00175A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Каимов</w:t>
            </w:r>
            <w:proofErr w:type="spellEnd"/>
            <w:r w:rsidRPr="003431A7">
              <w:rPr>
                <w:sz w:val="28"/>
                <w:szCs w:val="28"/>
              </w:rPr>
              <w:t xml:space="preserve"> А.Д.</w:t>
            </w:r>
          </w:p>
          <w:p w:rsidR="00175A83" w:rsidRPr="003431A7" w:rsidRDefault="00175A83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Газалапов</w:t>
            </w:r>
            <w:proofErr w:type="spellEnd"/>
            <w:r w:rsidRPr="003431A7">
              <w:rPr>
                <w:sz w:val="28"/>
                <w:szCs w:val="28"/>
              </w:rPr>
              <w:t xml:space="preserve"> А.А.</w:t>
            </w:r>
          </w:p>
          <w:p w:rsidR="007F7330" w:rsidRPr="003431A7" w:rsidRDefault="007F7330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>Юнусов М.И.</w:t>
            </w:r>
          </w:p>
        </w:tc>
      </w:tr>
      <w:tr w:rsidR="00175A83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3600FC" w:rsidRDefault="00957B18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8" w:rsidRPr="003431A7" w:rsidRDefault="002573A8" w:rsidP="002573A8">
            <w:pPr>
              <w:tabs>
                <w:tab w:val="left" w:pos="284"/>
              </w:tabs>
              <w:rPr>
                <w:iCs/>
                <w:sz w:val="28"/>
                <w:szCs w:val="28"/>
              </w:rPr>
            </w:pPr>
          </w:p>
          <w:p w:rsidR="002573A8" w:rsidRPr="003431A7" w:rsidRDefault="002573A8" w:rsidP="00DA5AF8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3431A7">
              <w:rPr>
                <w:iCs/>
                <w:sz w:val="28"/>
                <w:szCs w:val="28"/>
              </w:rPr>
              <w:t xml:space="preserve">        Обеспечение объектов капитального строительства проектной документацией.</w:t>
            </w:r>
          </w:p>
          <w:p w:rsidR="00175A83" w:rsidRPr="003431A7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D" w:rsidRPr="003431A7" w:rsidRDefault="0081166D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5A83" w:rsidRPr="003431A7" w:rsidRDefault="0081166D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По всем объектам капитального строительства, государственным заказчиком строительства и реконструкции которых является Министерство строительства и жилищно-коммунального хозяйства Чеченской Республики, обеспечивается разработка проектной документации и осуществляется контроль  за соответствием выполняемых работ утвержденным проектам.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3431A7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81166D" w:rsidRPr="003431A7" w:rsidRDefault="0081166D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Ибахаджиев</w:t>
            </w:r>
            <w:proofErr w:type="spellEnd"/>
            <w:r w:rsidRPr="003431A7">
              <w:rPr>
                <w:sz w:val="28"/>
                <w:szCs w:val="28"/>
              </w:rPr>
              <w:t xml:space="preserve"> Х.Б.</w:t>
            </w:r>
          </w:p>
          <w:p w:rsidR="0081166D" w:rsidRPr="003431A7" w:rsidRDefault="0081166D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Бетризова</w:t>
            </w:r>
            <w:proofErr w:type="spellEnd"/>
            <w:r w:rsidRPr="003431A7">
              <w:rPr>
                <w:sz w:val="28"/>
                <w:szCs w:val="28"/>
              </w:rPr>
              <w:t xml:space="preserve"> З.Л.</w:t>
            </w:r>
          </w:p>
          <w:p w:rsidR="0081166D" w:rsidRPr="003431A7" w:rsidRDefault="0081166D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Каимов</w:t>
            </w:r>
            <w:proofErr w:type="spellEnd"/>
            <w:r w:rsidRPr="003431A7">
              <w:rPr>
                <w:sz w:val="28"/>
                <w:szCs w:val="28"/>
              </w:rPr>
              <w:t xml:space="preserve"> А.Д.</w:t>
            </w:r>
          </w:p>
          <w:p w:rsidR="0081166D" w:rsidRPr="003431A7" w:rsidRDefault="0081166D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175A83" w:rsidRPr="003600FC" w:rsidTr="0095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3600FC" w:rsidRDefault="00957B18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6" w:rsidRPr="003600FC" w:rsidRDefault="002A432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175A83" w:rsidRPr="003600FC" w:rsidRDefault="002A432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 xml:space="preserve">         Деятельность по мониторингу жилищного строительства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6" w:rsidRPr="003600FC" w:rsidRDefault="002A4326" w:rsidP="002A4326">
            <w:pPr>
              <w:jc w:val="both"/>
              <w:rPr>
                <w:sz w:val="28"/>
                <w:szCs w:val="28"/>
              </w:rPr>
            </w:pPr>
          </w:p>
          <w:p w:rsidR="002A4326" w:rsidRPr="003600FC" w:rsidRDefault="002A4326" w:rsidP="002A4326">
            <w:pPr>
              <w:jc w:val="both"/>
              <w:rPr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 xml:space="preserve">       Объем незавершенного строительства 627 087 кв. м, что составляет 51 многоквартирный дом, из которых планируется ввести в эксплуатацию:</w:t>
            </w:r>
          </w:p>
          <w:p w:rsidR="002A4326" w:rsidRPr="003600FC" w:rsidRDefault="002A4326" w:rsidP="002A4326">
            <w:pPr>
              <w:ind w:firstLine="567"/>
              <w:jc w:val="both"/>
              <w:rPr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>- в 2017 году 23 дома общей площадью 172 624 кв.м. (1532 квартир);</w:t>
            </w:r>
          </w:p>
          <w:p w:rsidR="002A4326" w:rsidRPr="003600FC" w:rsidRDefault="002A4326" w:rsidP="002A4326">
            <w:pPr>
              <w:ind w:firstLine="567"/>
              <w:jc w:val="both"/>
              <w:rPr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>- в 2018 году 15 домов общей площадью 222 852 кв.м. (2336 квартир);</w:t>
            </w:r>
          </w:p>
          <w:p w:rsidR="002A4326" w:rsidRPr="003600FC" w:rsidRDefault="002A4326" w:rsidP="002A4326">
            <w:pPr>
              <w:ind w:firstLine="567"/>
              <w:jc w:val="both"/>
              <w:rPr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>- в 2019 году 10 домов общей площадью 136 883 кв.м. (1122 квартир);</w:t>
            </w:r>
          </w:p>
          <w:p w:rsidR="002A4326" w:rsidRPr="003600FC" w:rsidRDefault="002A4326" w:rsidP="002A4326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>- в 2020 году 3 дома общей площадью 94 728 кв.м. (744 квартир).</w:t>
            </w:r>
          </w:p>
          <w:p w:rsidR="00175A83" w:rsidRPr="003600FC" w:rsidRDefault="00175A83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A5AF8" w:rsidRPr="003431A7" w:rsidRDefault="00DA5AF8" w:rsidP="00DA5A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Ибахаджиев</w:t>
            </w:r>
            <w:proofErr w:type="spellEnd"/>
            <w:r w:rsidRPr="003431A7">
              <w:rPr>
                <w:sz w:val="28"/>
                <w:szCs w:val="28"/>
              </w:rPr>
              <w:t xml:space="preserve"> Х.Б.</w:t>
            </w:r>
          </w:p>
          <w:p w:rsidR="00DA5AF8" w:rsidRPr="003431A7" w:rsidRDefault="00DA5AF8" w:rsidP="00DA5A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Бетризова</w:t>
            </w:r>
            <w:proofErr w:type="spellEnd"/>
            <w:r w:rsidRPr="003431A7">
              <w:rPr>
                <w:sz w:val="28"/>
                <w:szCs w:val="28"/>
              </w:rPr>
              <w:t xml:space="preserve"> З.Л.</w:t>
            </w:r>
          </w:p>
          <w:p w:rsidR="00DA5AF8" w:rsidRDefault="00DA5AF8" w:rsidP="00DA5AF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Бакаев</w:t>
            </w:r>
            <w:r w:rsidR="00533367">
              <w:rPr>
                <w:rStyle w:val="13"/>
                <w:sz w:val="28"/>
                <w:szCs w:val="28"/>
              </w:rPr>
              <w:t xml:space="preserve"> А.Х.</w:t>
            </w:r>
          </w:p>
          <w:p w:rsidR="00533367" w:rsidRDefault="00533367" w:rsidP="00DA5AF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>
              <w:rPr>
                <w:rStyle w:val="13"/>
                <w:sz w:val="28"/>
                <w:szCs w:val="28"/>
              </w:rPr>
              <w:t>Тунтаев</w:t>
            </w:r>
            <w:proofErr w:type="spellEnd"/>
            <w:r>
              <w:rPr>
                <w:rStyle w:val="13"/>
                <w:sz w:val="28"/>
                <w:szCs w:val="28"/>
              </w:rPr>
              <w:t xml:space="preserve"> И.Ш.</w:t>
            </w:r>
          </w:p>
          <w:p w:rsidR="00DA5AF8" w:rsidRPr="003600FC" w:rsidRDefault="00DA5AF8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175A83" w:rsidRPr="003431A7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3600FC" w:rsidRDefault="00957B18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3431A7" w:rsidRDefault="00EB668B" w:rsidP="00EB668B">
            <w:pPr>
              <w:jc w:val="both"/>
              <w:rPr>
                <w:sz w:val="28"/>
                <w:szCs w:val="28"/>
              </w:rPr>
            </w:pPr>
          </w:p>
          <w:p w:rsidR="00EB668B" w:rsidRPr="003431A7" w:rsidRDefault="00EB668B" w:rsidP="00EB668B">
            <w:pPr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Контроль долевого строительства на территории Чеченской Республики</w:t>
            </w:r>
          </w:p>
          <w:p w:rsidR="00175A83" w:rsidRPr="003431A7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3431A7" w:rsidRDefault="009D2027" w:rsidP="00716B9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16B94" w:rsidRPr="003431A7" w:rsidRDefault="009D2027" w:rsidP="00716B9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</w:t>
            </w:r>
            <w:r w:rsidR="00716B94" w:rsidRPr="003431A7">
              <w:rPr>
                <w:sz w:val="28"/>
                <w:szCs w:val="28"/>
              </w:rPr>
              <w:t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жилищных программ и развития жилищного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716B94" w:rsidRPr="003431A7" w:rsidRDefault="00716B94" w:rsidP="00716B94">
            <w:pPr>
              <w:ind w:firstLine="56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На официальном интернет  сайте министерства размещен перечень нормативных правовых актов в </w:t>
            </w:r>
            <w:r w:rsidRPr="003431A7">
              <w:rPr>
                <w:sz w:val="28"/>
                <w:szCs w:val="28"/>
              </w:rPr>
              <w:lastRenderedPageBreak/>
              <w:t xml:space="preserve">области долевого строительства и разъяснения по их применению, информация о застройщиках и возводимых  ими объектах недвижимости. Оперативное консультирование граждан по вопросам участия в долевом строительстве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716B94" w:rsidRPr="003431A7" w:rsidRDefault="00716B94" w:rsidP="00716B94">
            <w:pPr>
              <w:pStyle w:val="1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3431A7">
              <w:rPr>
                <w:rFonts w:eastAsia="Calibri"/>
                <w:b w:val="0"/>
                <w:sz w:val="28"/>
                <w:szCs w:val="28"/>
              </w:rPr>
              <w:tab/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8" w:history="1">
              <w:r w:rsidRPr="003431A7">
                <w:rPr>
                  <w:rFonts w:eastAsia="Calibri"/>
                  <w:b w:val="0"/>
                  <w:sz w:val="28"/>
                  <w:szCs w:val="28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  <w:r w:rsidRPr="003431A7">
              <w:rPr>
                <w:rFonts w:eastAsia="Calibri"/>
                <w:b w:val="0"/>
                <w:sz w:val="28"/>
                <w:szCs w:val="28"/>
              </w:rPr>
              <w:t>.</w:t>
            </w:r>
          </w:p>
          <w:p w:rsidR="00716B94" w:rsidRPr="003431A7" w:rsidRDefault="00716B94" w:rsidP="00716B94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431A7">
              <w:rPr>
                <w:rFonts w:asciiTheme="majorBidi" w:hAnsiTheme="majorBidi" w:cstheme="majorBidi"/>
                <w:sz w:val="28"/>
                <w:szCs w:val="28"/>
              </w:rPr>
              <w:t>Граждане, включенные в реестр "обманутых" дольщиков  на территории Чеченской Республики отсутствуют. Обращений и заявлений граждан о нарушении прав дольщиков не поступало.</w:t>
            </w:r>
          </w:p>
          <w:p w:rsidR="00716B94" w:rsidRPr="003431A7" w:rsidRDefault="00716B94" w:rsidP="00716B94">
            <w:pPr>
              <w:ind w:right="-2"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431A7">
              <w:rPr>
                <w:rFonts w:asciiTheme="majorBidi" w:hAnsiTheme="majorBidi" w:cstheme="majorBidi"/>
                <w:sz w:val="28"/>
                <w:szCs w:val="28"/>
              </w:rPr>
              <w:t>На сегодняшний день на территории Чеченской Республики с долевым участием граждан ведется строительство пяти объектов:</w:t>
            </w:r>
          </w:p>
          <w:p w:rsidR="00716B94" w:rsidRPr="003431A7" w:rsidRDefault="00716B94" w:rsidP="00716B94">
            <w:pPr>
              <w:ind w:right="-2" w:firstLine="708"/>
              <w:jc w:val="both"/>
              <w:rPr>
                <w:color w:val="000000"/>
                <w:sz w:val="28"/>
                <w:szCs w:val="28"/>
              </w:rPr>
            </w:pPr>
            <w:r w:rsidRPr="003431A7">
              <w:rPr>
                <w:color w:val="000000"/>
                <w:sz w:val="28"/>
                <w:szCs w:val="28"/>
              </w:rPr>
              <w:t>- ООО "ИНЭ -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Интерсервис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>"- Строительство МЖД со встроенными помещениями г. Грозный, ул. Кабардинская, 30;</w:t>
            </w:r>
          </w:p>
          <w:p w:rsidR="00716B94" w:rsidRPr="003431A7" w:rsidRDefault="00716B94" w:rsidP="00716B94">
            <w:pPr>
              <w:ind w:right="-2" w:firstLine="708"/>
              <w:jc w:val="both"/>
              <w:rPr>
                <w:color w:val="000000"/>
                <w:sz w:val="28"/>
                <w:szCs w:val="28"/>
              </w:rPr>
            </w:pPr>
            <w:r w:rsidRPr="003431A7">
              <w:rPr>
                <w:color w:val="000000"/>
                <w:sz w:val="28"/>
                <w:szCs w:val="28"/>
              </w:rPr>
              <w:t>- ООО "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Теплицстройсервис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 xml:space="preserve"> - Строительство </w:t>
            </w:r>
            <w:r w:rsidRPr="003431A7">
              <w:rPr>
                <w:color w:val="000000"/>
                <w:sz w:val="28"/>
                <w:szCs w:val="28"/>
              </w:rPr>
              <w:lastRenderedPageBreak/>
              <w:t xml:space="preserve">многоквартирного 16-ти этажного жилого дома с встроенными помещениями  г. Грозный, 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Лорсанова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>, дом. 9;</w:t>
            </w:r>
          </w:p>
          <w:p w:rsidR="00716B94" w:rsidRPr="003431A7" w:rsidRDefault="00716B94" w:rsidP="00716B94">
            <w:pPr>
              <w:ind w:right="-2" w:firstLine="708"/>
              <w:jc w:val="both"/>
              <w:rPr>
                <w:color w:val="000000"/>
                <w:sz w:val="28"/>
                <w:szCs w:val="28"/>
              </w:rPr>
            </w:pPr>
            <w:r w:rsidRPr="003431A7">
              <w:rPr>
                <w:color w:val="000000"/>
                <w:sz w:val="28"/>
                <w:szCs w:val="28"/>
              </w:rPr>
              <w:t>- КП ЧР "Дирекция" -  Строительство жилого комплекса     г.Грозный, ул. Старопромысловское шоссе, 24 (корпус 2);</w:t>
            </w:r>
          </w:p>
          <w:p w:rsidR="00716B94" w:rsidRPr="003431A7" w:rsidRDefault="00716B94" w:rsidP="00716B94">
            <w:pPr>
              <w:ind w:right="-2" w:firstLine="708"/>
              <w:jc w:val="both"/>
              <w:rPr>
                <w:color w:val="000000"/>
                <w:sz w:val="28"/>
                <w:szCs w:val="28"/>
              </w:rPr>
            </w:pPr>
            <w:r w:rsidRPr="003431A7">
              <w:rPr>
                <w:color w:val="000000"/>
                <w:sz w:val="28"/>
                <w:szCs w:val="28"/>
              </w:rPr>
              <w:t>- ЗАО «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Интерстройтек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 xml:space="preserve"> - Строительство МЖД со встроенными помещениями г. Грозный, Ленинский район, 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 xml:space="preserve"> Моздокская б/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>;</w:t>
            </w:r>
          </w:p>
          <w:p w:rsidR="00716B94" w:rsidRPr="003431A7" w:rsidRDefault="00716B94" w:rsidP="00716B94">
            <w:pPr>
              <w:ind w:right="-2"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431A7">
              <w:rPr>
                <w:color w:val="000000"/>
                <w:sz w:val="28"/>
                <w:szCs w:val="28"/>
              </w:rPr>
              <w:t xml:space="preserve">- ООО "Евро-Телеком - Многоквартирный жилой дом 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эконом-класса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 xml:space="preserve">,     г. Грозный,  ул. Х. </w:t>
            </w:r>
            <w:proofErr w:type="spellStart"/>
            <w:r w:rsidRPr="003431A7">
              <w:rPr>
                <w:color w:val="000000"/>
                <w:sz w:val="28"/>
                <w:szCs w:val="28"/>
              </w:rPr>
              <w:t>Нурадилова</w:t>
            </w:r>
            <w:proofErr w:type="spellEnd"/>
            <w:r w:rsidRPr="003431A7">
              <w:rPr>
                <w:color w:val="000000"/>
                <w:sz w:val="28"/>
                <w:szCs w:val="28"/>
              </w:rPr>
              <w:t>, д.58/68.</w:t>
            </w:r>
          </w:p>
          <w:p w:rsidR="00175A83" w:rsidRPr="003431A7" w:rsidRDefault="00175A83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3431A7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533367" w:rsidRPr="003431A7" w:rsidRDefault="00533367" w:rsidP="00533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Ибахаджиев</w:t>
            </w:r>
            <w:proofErr w:type="spellEnd"/>
            <w:r w:rsidRPr="003431A7">
              <w:rPr>
                <w:sz w:val="28"/>
                <w:szCs w:val="28"/>
              </w:rPr>
              <w:t xml:space="preserve"> Х.Б.</w:t>
            </w:r>
          </w:p>
          <w:p w:rsidR="00533367" w:rsidRPr="003431A7" w:rsidRDefault="00533367" w:rsidP="00533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431A7">
              <w:rPr>
                <w:sz w:val="28"/>
                <w:szCs w:val="28"/>
              </w:rPr>
              <w:t>Бетризова</w:t>
            </w:r>
            <w:proofErr w:type="spellEnd"/>
            <w:r w:rsidRPr="003431A7">
              <w:rPr>
                <w:sz w:val="28"/>
                <w:szCs w:val="28"/>
              </w:rPr>
              <w:t xml:space="preserve"> З.Л.</w:t>
            </w:r>
          </w:p>
          <w:p w:rsidR="00533367" w:rsidRPr="003431A7" w:rsidRDefault="00533367" w:rsidP="00533367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>Бакаев А.Х.</w:t>
            </w:r>
          </w:p>
          <w:p w:rsidR="00533367" w:rsidRPr="003431A7" w:rsidRDefault="00533367" w:rsidP="00533367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431A7">
              <w:rPr>
                <w:rStyle w:val="13"/>
                <w:sz w:val="28"/>
                <w:szCs w:val="28"/>
              </w:rPr>
              <w:t>Тунтаев</w:t>
            </w:r>
            <w:proofErr w:type="spellEnd"/>
            <w:r w:rsidRPr="003431A7">
              <w:rPr>
                <w:rStyle w:val="13"/>
                <w:sz w:val="28"/>
                <w:szCs w:val="28"/>
              </w:rPr>
              <w:t xml:space="preserve"> И.Ш.</w:t>
            </w:r>
          </w:p>
          <w:p w:rsidR="00533367" w:rsidRPr="003431A7" w:rsidRDefault="00533367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4B016E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3600FC" w:rsidRDefault="00957B18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4B016E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1" w:rsidRPr="003431A7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  </w:t>
            </w:r>
          </w:p>
          <w:p w:rsidR="004B016E" w:rsidRPr="003431A7" w:rsidRDefault="004F44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  </w:t>
            </w:r>
            <w:r w:rsidR="00416C44" w:rsidRPr="003431A7">
              <w:rPr>
                <w:sz w:val="28"/>
                <w:szCs w:val="28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</w:t>
            </w:r>
            <w:r w:rsidR="004B016E" w:rsidRPr="003431A7"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4" w:rsidRPr="003431A7" w:rsidRDefault="00307224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016E" w:rsidRPr="003431A7" w:rsidRDefault="00C02F82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Проведен с представителями органов местного самоуправления Чеченской Республики семинар-совещание на тему: «Разработка и утверждение программ комплексного развития систем коммунальной инфраструктуры муниципальных образований Чеченской Республики».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2" w:rsidRPr="003600FC" w:rsidRDefault="001D48F2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4352AF" w:rsidRPr="003600FC" w:rsidRDefault="004352AF" w:rsidP="004352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Адаев</w:t>
            </w:r>
            <w:proofErr w:type="spellEnd"/>
            <w:r w:rsidRPr="003600FC">
              <w:rPr>
                <w:sz w:val="28"/>
                <w:szCs w:val="28"/>
              </w:rPr>
              <w:t xml:space="preserve"> Р.С-Х.    </w:t>
            </w:r>
          </w:p>
          <w:p w:rsidR="004352AF" w:rsidRPr="003600FC" w:rsidRDefault="004352AF" w:rsidP="004352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sz w:val="28"/>
                <w:szCs w:val="28"/>
              </w:rPr>
              <w:t xml:space="preserve"> А.С.</w:t>
            </w:r>
          </w:p>
          <w:p w:rsidR="004B016E" w:rsidRPr="003600FC" w:rsidRDefault="004352AF" w:rsidP="004352A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3600FC">
              <w:rPr>
                <w:sz w:val="28"/>
                <w:szCs w:val="28"/>
              </w:rPr>
              <w:t>Мушкаев</w:t>
            </w:r>
            <w:proofErr w:type="spellEnd"/>
            <w:r w:rsidRPr="003600FC">
              <w:rPr>
                <w:sz w:val="28"/>
                <w:szCs w:val="28"/>
              </w:rPr>
              <w:t xml:space="preserve"> Р.Х.</w:t>
            </w:r>
          </w:p>
        </w:tc>
      </w:tr>
      <w:tr w:rsidR="004B016E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3600FC" w:rsidRDefault="00957B18" w:rsidP="00A86A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B016E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F" w:rsidRPr="003600FC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600FC">
              <w:rPr>
                <w:rStyle w:val="13"/>
                <w:sz w:val="28"/>
                <w:szCs w:val="28"/>
              </w:rPr>
              <w:t xml:space="preserve">          </w:t>
            </w:r>
          </w:p>
          <w:p w:rsidR="004B016E" w:rsidRPr="003600FC" w:rsidRDefault="00C02F82" w:rsidP="00C02F82">
            <w:pPr>
              <w:pStyle w:val="21"/>
              <w:shd w:val="clear" w:color="auto" w:fill="auto"/>
              <w:spacing w:after="0" w:line="276" w:lineRule="auto"/>
              <w:ind w:left="-108"/>
              <w:rPr>
                <w:sz w:val="28"/>
                <w:szCs w:val="28"/>
              </w:rPr>
            </w:pPr>
            <w:r w:rsidRPr="003600FC">
              <w:rPr>
                <w:rStyle w:val="13"/>
                <w:sz w:val="28"/>
                <w:szCs w:val="28"/>
              </w:rPr>
              <w:t xml:space="preserve">           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3431A7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  </w:t>
            </w:r>
          </w:p>
          <w:p w:rsidR="00AC7D4B" w:rsidRPr="003431A7" w:rsidRDefault="006D401E" w:rsidP="00AC7D4B">
            <w:pPr>
              <w:pStyle w:val="af0"/>
              <w:jc w:val="both"/>
              <w:rPr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   </w:t>
            </w:r>
            <w:r w:rsidR="00AC7D4B" w:rsidRPr="003431A7">
              <w:rPr>
                <w:szCs w:val="28"/>
              </w:rPr>
              <w:t xml:space="preserve">В целях реализации государственной политики в сфере противодействия терроризму, минимизации и ликвидации последствий его проявлений на подведомственных объектах Министерства строительства и ЖКХ ЧР (далее - Министерство), исполнения Указа Президента Чеченской Республики от 28 апреля 2007 года </w:t>
            </w:r>
            <w:r w:rsidR="00AC7D4B" w:rsidRPr="003431A7">
              <w:rPr>
                <w:szCs w:val="28"/>
              </w:rPr>
              <w:lastRenderedPageBreak/>
              <w:t>№ 170 «О мерах по противодействию терроризму на территории Чеченской Республики», рабочей группой по обеспечению антитеррористической защищенности объектов Министерства (далее - Рабочая группа), постоянно проводится разъяснительная работа с сотрудниками Министерства и подведомственных организаций для принятия незамедлительных мер по пресечению возможных чрезвычайных ситуаций.</w:t>
            </w:r>
          </w:p>
          <w:p w:rsidR="00AC7D4B" w:rsidRPr="003431A7" w:rsidRDefault="00AC7D4B" w:rsidP="00AC7D4B">
            <w:pPr>
              <w:pStyle w:val="af0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>В Министерстве проведены заседания Рабочей группы, на котором рассмотрены вопросы:</w:t>
            </w:r>
          </w:p>
          <w:p w:rsidR="00AC7D4B" w:rsidRPr="003431A7" w:rsidRDefault="00AC7D4B" w:rsidP="00AC7D4B">
            <w:pPr>
              <w:pStyle w:val="af0"/>
              <w:ind w:left="426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 xml:space="preserve">-подведение итогов о проделанной работе в 2016 г.; </w:t>
            </w:r>
          </w:p>
          <w:p w:rsidR="00AC7D4B" w:rsidRPr="003431A7" w:rsidRDefault="00AC7D4B" w:rsidP="00AC7D4B">
            <w:pPr>
              <w:pStyle w:val="af0"/>
              <w:ind w:left="426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>-обсуждение мероприятий, запланированных на 2017 г.</w:t>
            </w:r>
          </w:p>
          <w:p w:rsidR="00AC7D4B" w:rsidRPr="003431A7" w:rsidRDefault="00AC7D4B" w:rsidP="00AC7D4B">
            <w:pPr>
              <w:pStyle w:val="af0"/>
              <w:ind w:left="426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>-об обеспечении антитеррористической защищенности объектов с массовым пребыванием людей в период проведения праздничных мероприятий.</w:t>
            </w:r>
          </w:p>
          <w:p w:rsidR="00AC7D4B" w:rsidRPr="003431A7" w:rsidRDefault="00AC7D4B" w:rsidP="00AC7D4B">
            <w:pPr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За отчетный период Рабочей группой проведены комиссионные проверки антитеррористической защищенности объектов водоснабжения (4 объектов) и мест с массовым пребыванием людей (2 места). </w:t>
            </w:r>
          </w:p>
          <w:p w:rsidR="00AC7D4B" w:rsidRPr="003431A7" w:rsidRDefault="00AC7D4B" w:rsidP="00AC7D4B">
            <w:pPr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В целях устранения выявленных недостатков подведомственным Министерству предприятием ГУП "</w:t>
            </w:r>
            <w:proofErr w:type="spellStart"/>
            <w:r w:rsidRPr="003431A7">
              <w:rPr>
                <w:sz w:val="28"/>
                <w:szCs w:val="28"/>
              </w:rPr>
              <w:t>Чечводоканал</w:t>
            </w:r>
            <w:proofErr w:type="spellEnd"/>
            <w:r w:rsidRPr="003431A7">
              <w:rPr>
                <w:sz w:val="28"/>
                <w:szCs w:val="28"/>
              </w:rPr>
              <w:t xml:space="preserve">" собственными силами проведена работа в части технической </w:t>
            </w:r>
            <w:proofErr w:type="spellStart"/>
            <w:r w:rsidRPr="003431A7">
              <w:rPr>
                <w:sz w:val="28"/>
                <w:szCs w:val="28"/>
              </w:rPr>
              <w:t>укрепленности</w:t>
            </w:r>
            <w:proofErr w:type="spellEnd"/>
            <w:r w:rsidRPr="003431A7">
              <w:rPr>
                <w:sz w:val="28"/>
                <w:szCs w:val="28"/>
              </w:rPr>
              <w:t xml:space="preserve"> и антитеррористической защищенности объектов водоснабжения:</w:t>
            </w:r>
          </w:p>
          <w:p w:rsidR="00AC7D4B" w:rsidRPr="003431A7" w:rsidRDefault="00AC7D4B" w:rsidP="00AC7D4B">
            <w:pPr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-укрепление ограждения водозаборов;</w:t>
            </w:r>
          </w:p>
          <w:p w:rsidR="00AC7D4B" w:rsidRPr="003431A7" w:rsidRDefault="00AC7D4B" w:rsidP="00AC7D4B">
            <w:pPr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-наладка освещения по периметру объектов;</w:t>
            </w:r>
          </w:p>
          <w:p w:rsidR="00AC7D4B" w:rsidRPr="003431A7" w:rsidRDefault="00AC7D4B" w:rsidP="00AC7D4B">
            <w:pPr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-частичный ремонт объездных путей сообщения.</w:t>
            </w:r>
          </w:p>
          <w:p w:rsidR="004B016E" w:rsidRPr="003431A7" w:rsidRDefault="00AC7D4B" w:rsidP="00AC7D4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Работа по обеспечению антитеррористической </w:t>
            </w:r>
            <w:r w:rsidRPr="003431A7">
              <w:rPr>
                <w:sz w:val="28"/>
                <w:szCs w:val="28"/>
              </w:rPr>
              <w:lastRenderedPageBreak/>
              <w:t xml:space="preserve">защищенности объектов Министерства продолжается.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3600FC" w:rsidRDefault="00C6550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EB0844" w:rsidRPr="003600FC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Адаев</w:t>
            </w:r>
            <w:proofErr w:type="spellEnd"/>
            <w:r w:rsidRPr="003600FC">
              <w:rPr>
                <w:sz w:val="28"/>
                <w:szCs w:val="28"/>
              </w:rPr>
              <w:t xml:space="preserve"> Р.С-Х.        </w:t>
            </w:r>
          </w:p>
          <w:p w:rsidR="00EB0844" w:rsidRPr="003600FC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sz w:val="28"/>
                <w:szCs w:val="28"/>
              </w:rPr>
              <w:t xml:space="preserve"> А.С.</w:t>
            </w:r>
          </w:p>
          <w:p w:rsidR="004B016E" w:rsidRPr="003600FC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3600FC">
              <w:rPr>
                <w:sz w:val="28"/>
                <w:szCs w:val="28"/>
              </w:rPr>
              <w:t>Дажикаев</w:t>
            </w:r>
            <w:proofErr w:type="spellEnd"/>
            <w:r w:rsidRPr="003600FC">
              <w:rPr>
                <w:sz w:val="28"/>
                <w:szCs w:val="28"/>
              </w:rPr>
              <w:t xml:space="preserve"> М.А.</w:t>
            </w:r>
          </w:p>
        </w:tc>
      </w:tr>
      <w:tr w:rsidR="004B016E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3600FC" w:rsidRDefault="00FB6B61" w:rsidP="002824A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4B016E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3600FC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600FC">
              <w:rPr>
                <w:rStyle w:val="13"/>
                <w:sz w:val="28"/>
                <w:szCs w:val="28"/>
              </w:rPr>
              <w:t xml:space="preserve">           </w:t>
            </w:r>
          </w:p>
          <w:p w:rsidR="004B016E" w:rsidRPr="003600FC" w:rsidRDefault="00737B9E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  <w:r w:rsidRPr="003600FC">
              <w:rPr>
                <w:rStyle w:val="13"/>
                <w:sz w:val="28"/>
                <w:szCs w:val="28"/>
              </w:rPr>
              <w:t xml:space="preserve">           </w:t>
            </w:r>
            <w:r w:rsidR="00AC7D4B" w:rsidRPr="003431A7">
              <w:rPr>
                <w:sz w:val="28"/>
                <w:szCs w:val="28"/>
              </w:rPr>
              <w:t>Ведение мониторинга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3431A7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 </w:t>
            </w:r>
          </w:p>
          <w:p w:rsidR="00AC7D4B" w:rsidRPr="003431A7" w:rsidRDefault="00737B9E" w:rsidP="00AC7D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</w:t>
            </w:r>
            <w:r w:rsidR="00AC7D4B" w:rsidRPr="003431A7">
              <w:rPr>
                <w:sz w:val="28"/>
                <w:szCs w:val="28"/>
              </w:rPr>
              <w:t>По итогам мониторинга внесенных изменений в Жилищный Кодекс РФ и Постановление Правительства РФ от 23 мая 2006 г. № 306</w:t>
            </w:r>
          </w:p>
          <w:p w:rsidR="004B016E" w:rsidRPr="003431A7" w:rsidRDefault="00AC7D4B" w:rsidP="00AC7D4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установлена необходимость </w:t>
            </w:r>
            <w:proofErr w:type="spellStart"/>
            <w:r w:rsidRPr="003431A7">
              <w:rPr>
                <w:sz w:val="28"/>
                <w:szCs w:val="28"/>
              </w:rPr>
              <w:t>внестия</w:t>
            </w:r>
            <w:proofErr w:type="spellEnd"/>
            <w:r w:rsidRPr="003431A7">
              <w:rPr>
                <w:sz w:val="28"/>
                <w:szCs w:val="28"/>
              </w:rPr>
              <w:t xml:space="preserve"> изменения в Закон ЧР от 2 сентября 2013 г. № 27-РЗ «О системе капитального ремонта общего имущества в многоквартирных домах, расположенных на территории Чеченской Республики» и Постановление Правительства ЧР от 22 мая 2007 г. № 83 «Об установлении нормативов потребления услуг электроснабжения и газоснабжения в Чеченской Республике».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3600FC" w:rsidRDefault="00737B9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EB0844" w:rsidRPr="003600FC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Адаев</w:t>
            </w:r>
            <w:proofErr w:type="spellEnd"/>
            <w:r w:rsidRPr="003600FC">
              <w:rPr>
                <w:sz w:val="28"/>
                <w:szCs w:val="28"/>
              </w:rPr>
              <w:t xml:space="preserve"> Р.С-Х.       </w:t>
            </w:r>
          </w:p>
          <w:p w:rsidR="00EB0844" w:rsidRPr="003600FC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sz w:val="28"/>
                <w:szCs w:val="28"/>
              </w:rPr>
              <w:t xml:space="preserve"> А.С.</w:t>
            </w:r>
          </w:p>
          <w:p w:rsidR="004B016E" w:rsidRPr="003600FC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3600FC">
              <w:rPr>
                <w:sz w:val="28"/>
                <w:szCs w:val="28"/>
              </w:rPr>
              <w:t>Мушкаев</w:t>
            </w:r>
            <w:proofErr w:type="spellEnd"/>
            <w:r w:rsidRPr="003600FC">
              <w:rPr>
                <w:sz w:val="28"/>
                <w:szCs w:val="28"/>
              </w:rPr>
              <w:t xml:space="preserve"> Р.Х</w:t>
            </w:r>
          </w:p>
        </w:tc>
      </w:tr>
      <w:tr w:rsidR="00676CD0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3600FC" w:rsidRDefault="00FB6B61" w:rsidP="00A950A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76CD0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3431A7" w:rsidRDefault="00A24515" w:rsidP="007F1D0F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</w:t>
            </w:r>
          </w:p>
          <w:p w:rsidR="00676CD0" w:rsidRPr="003431A7" w:rsidRDefault="009D2027" w:rsidP="00C6550E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</w:t>
            </w:r>
            <w:r w:rsidR="00C0549B" w:rsidRPr="003431A7">
              <w:rPr>
                <w:sz w:val="28"/>
                <w:szCs w:val="28"/>
              </w:rPr>
              <w:t>Разработка проектов Законов Чеченской Республики, Постановлений и Распоряжений Правительства ЧР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E" w:rsidRPr="003431A7" w:rsidRDefault="00267EE8" w:rsidP="00B658E1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 xml:space="preserve">          </w:t>
            </w:r>
          </w:p>
          <w:p w:rsidR="009D2027" w:rsidRPr="003431A7" w:rsidRDefault="009D2027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</w:t>
            </w:r>
            <w:r w:rsidR="00C0549B" w:rsidRPr="003431A7">
              <w:rPr>
                <w:sz w:val="28"/>
                <w:szCs w:val="28"/>
              </w:rPr>
              <w:t>Разработаны проект Закона «О внесении изменений в</w:t>
            </w:r>
          </w:p>
          <w:p w:rsidR="009D2027" w:rsidRPr="003431A7" w:rsidRDefault="00C0549B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Закон Чеченской Республики «О системе капитального </w:t>
            </w:r>
          </w:p>
          <w:p w:rsidR="009D2027" w:rsidRPr="003431A7" w:rsidRDefault="00C0549B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ремонта </w:t>
            </w:r>
            <w:r w:rsidR="009D2027" w:rsidRPr="003431A7">
              <w:rPr>
                <w:sz w:val="28"/>
                <w:szCs w:val="28"/>
              </w:rPr>
              <w:t>общего имущества в многоквартирных домах,</w:t>
            </w:r>
          </w:p>
          <w:p w:rsidR="00C0549B" w:rsidRPr="003431A7" w:rsidRDefault="00C0549B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расположенных на территории Чеченской</w:t>
            </w:r>
            <w:r w:rsidR="009D2027" w:rsidRPr="003431A7">
              <w:rPr>
                <w:sz w:val="28"/>
                <w:szCs w:val="28"/>
              </w:rPr>
              <w:t xml:space="preserve"> Республики»</w:t>
            </w:r>
          </w:p>
          <w:p w:rsidR="00C0549B" w:rsidRPr="003431A7" w:rsidRDefault="00C0549B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и проект постановления Правительства ЧР«О внесении</w:t>
            </w:r>
          </w:p>
          <w:p w:rsidR="009D2027" w:rsidRPr="003431A7" w:rsidRDefault="00C0549B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изменений в постановление Правительства </w:t>
            </w:r>
            <w:r w:rsidR="009D2027" w:rsidRPr="003431A7">
              <w:rPr>
                <w:sz w:val="28"/>
                <w:szCs w:val="28"/>
              </w:rPr>
              <w:t>Чеченской</w:t>
            </w:r>
          </w:p>
          <w:p w:rsidR="00C0549B" w:rsidRPr="003431A7" w:rsidRDefault="00C0549B" w:rsidP="009D2027">
            <w:pPr>
              <w:shd w:val="clear" w:color="auto" w:fill="FFFFFF"/>
              <w:ind w:right="-817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>Республики</w:t>
            </w:r>
            <w:r w:rsidR="009D2027" w:rsidRPr="003431A7">
              <w:rPr>
                <w:sz w:val="28"/>
                <w:szCs w:val="28"/>
              </w:rPr>
              <w:t xml:space="preserve"> от 22 мая 2007 года № 83»</w:t>
            </w:r>
          </w:p>
          <w:p w:rsidR="00676CD0" w:rsidRPr="003431A7" w:rsidRDefault="00676CD0" w:rsidP="009D20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8" w:rsidRPr="003600FC" w:rsidRDefault="00762468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676CD0" w:rsidRPr="003600FC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Адаев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Р.С-Х.</w:t>
            </w:r>
          </w:p>
          <w:p w:rsidR="00676CD0" w:rsidRPr="003600FC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А.С.</w:t>
            </w:r>
          </w:p>
          <w:p w:rsidR="00676CD0" w:rsidRPr="003600FC" w:rsidRDefault="00FC1475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Мушкаев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Р.Х.</w:t>
            </w:r>
          </w:p>
        </w:tc>
      </w:tr>
      <w:tr w:rsidR="00676CD0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3600FC" w:rsidRDefault="00FB6B61" w:rsidP="00CA53E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76CD0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1" w:rsidRPr="003431A7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</w:t>
            </w:r>
          </w:p>
          <w:p w:rsidR="00DB5F42" w:rsidRPr="003431A7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  </w:t>
            </w:r>
            <w:r w:rsidR="00A24515" w:rsidRPr="003431A7">
              <w:rPr>
                <w:rStyle w:val="13"/>
                <w:sz w:val="28"/>
                <w:szCs w:val="28"/>
              </w:rPr>
              <w:t xml:space="preserve"> </w:t>
            </w:r>
            <w:r w:rsidRPr="003431A7">
              <w:rPr>
                <w:sz w:val="28"/>
                <w:szCs w:val="28"/>
              </w:rPr>
              <w:t xml:space="preserve">Проведение мониторинга </w:t>
            </w:r>
            <w:r w:rsidRPr="003431A7">
              <w:rPr>
                <w:sz w:val="28"/>
                <w:szCs w:val="28"/>
              </w:rPr>
              <w:lastRenderedPageBreak/>
              <w:t>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  <w:p w:rsidR="00FB6B61" w:rsidRPr="003431A7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  <w:p w:rsidR="00FB6B61" w:rsidRPr="003431A7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  <w:p w:rsidR="00676CD0" w:rsidRPr="003431A7" w:rsidRDefault="002A2C6F" w:rsidP="00FB6B61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61" w:rsidRPr="003431A7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lastRenderedPageBreak/>
              <w:t xml:space="preserve"> </w:t>
            </w:r>
          </w:p>
          <w:p w:rsidR="009D2027" w:rsidRPr="003431A7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</w:t>
            </w:r>
            <w:r w:rsidRPr="003431A7">
              <w:rPr>
                <w:sz w:val="28"/>
                <w:szCs w:val="28"/>
              </w:rPr>
              <w:t xml:space="preserve">Проведен мониторинг реализации органами </w:t>
            </w:r>
            <w:r w:rsidRPr="003431A7">
              <w:rPr>
                <w:sz w:val="28"/>
                <w:szCs w:val="28"/>
              </w:rPr>
              <w:lastRenderedPageBreak/>
              <w:t>исполнительной власти, органами местного самоуправлениями Чеченской Республики требований комплекса мер («дорожной карты») по развитию жилищно-коммунального хозяйства Чеченской Республики, утвержденных распоряжением Правительства Чеченской Республики от 15 декабря 2014 года № 328-р.</w:t>
            </w:r>
          </w:p>
          <w:p w:rsidR="00FB6B61" w:rsidRPr="003431A7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</w:p>
          <w:p w:rsidR="00FB6B61" w:rsidRPr="003431A7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</w:p>
          <w:p w:rsidR="00676CD0" w:rsidRPr="003431A7" w:rsidRDefault="00676CD0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0" w:rsidRPr="003600FC" w:rsidRDefault="00FC0B5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FB6B61" w:rsidRDefault="00FB6B61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FB6B61" w:rsidRDefault="00FB6B61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676CD0" w:rsidRPr="003600FC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Адаев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Р.С-Х.</w:t>
            </w:r>
          </w:p>
          <w:p w:rsidR="00676CD0" w:rsidRPr="003600FC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А.С.</w:t>
            </w:r>
          </w:p>
          <w:p w:rsidR="00676CD0" w:rsidRPr="003600FC" w:rsidRDefault="00FC1475" w:rsidP="00FC0B5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Мушкаев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Р.Х.</w:t>
            </w:r>
          </w:p>
        </w:tc>
      </w:tr>
      <w:tr w:rsidR="00676CD0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3600FC" w:rsidRDefault="00FB6B61" w:rsidP="00CA53E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676CD0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6" w:rsidRPr="003431A7" w:rsidRDefault="00D378C6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  <w:p w:rsidR="00676CD0" w:rsidRPr="003431A7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3431A7">
              <w:rPr>
                <w:rStyle w:val="13"/>
                <w:sz w:val="28"/>
                <w:szCs w:val="28"/>
              </w:rPr>
              <w:t xml:space="preserve">         </w:t>
            </w:r>
            <w:r w:rsidR="00C00601" w:rsidRPr="003431A7">
              <w:rPr>
                <w:sz w:val="28"/>
                <w:szCs w:val="28"/>
              </w:rPr>
              <w:t>Контроль над ходом прохождения осенне-зимнего периода 2016-2017 гг.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3431A7" w:rsidRDefault="00DB5F42" w:rsidP="00D55B40">
            <w:pPr>
              <w:pStyle w:val="af0"/>
              <w:spacing w:line="276" w:lineRule="auto"/>
              <w:jc w:val="both"/>
              <w:rPr>
                <w:szCs w:val="28"/>
              </w:rPr>
            </w:pPr>
          </w:p>
          <w:p w:rsidR="00592470" w:rsidRPr="003431A7" w:rsidRDefault="00B659B5" w:rsidP="00592470">
            <w:pPr>
              <w:pStyle w:val="af0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 xml:space="preserve">          </w:t>
            </w:r>
            <w:r w:rsidR="00592470" w:rsidRPr="003431A7">
              <w:rPr>
                <w:szCs w:val="28"/>
              </w:rPr>
              <w:t xml:space="preserve">В настоящее время все </w:t>
            </w:r>
            <w:proofErr w:type="spellStart"/>
            <w:r w:rsidR="00592470" w:rsidRPr="003431A7">
              <w:rPr>
                <w:szCs w:val="28"/>
              </w:rPr>
              <w:t>ресурсоснабжающие</w:t>
            </w:r>
            <w:proofErr w:type="spellEnd"/>
            <w:r w:rsidR="00592470" w:rsidRPr="003431A7">
              <w:rPr>
                <w:szCs w:val="28"/>
              </w:rPr>
              <w:t xml:space="preserve"> предприятия жилищно-коммунального комплекса Чеченской Республики работают в штатном режиме. Вероятность возникновения чрезвычайных ситуаций на них не прогнозируется.</w:t>
            </w:r>
          </w:p>
          <w:p w:rsidR="00592470" w:rsidRPr="003431A7" w:rsidRDefault="00592470" w:rsidP="00592470">
            <w:pPr>
              <w:pStyle w:val="af0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>На предприятиях ЖКХ сформированы аварийные бригады, самые важные объекты жизнеобеспечения республики обеспечены резервными источниками электроснабжения.</w:t>
            </w:r>
          </w:p>
          <w:p w:rsidR="00592470" w:rsidRPr="003431A7" w:rsidRDefault="00592470" w:rsidP="00592470">
            <w:pPr>
              <w:pStyle w:val="af0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 xml:space="preserve">На случай возникновения аварийных и чрезвычайных ситуаций на объектах жизнеобеспечения Чеченской Республики создан резервный запас материалов. </w:t>
            </w:r>
          </w:p>
          <w:p w:rsidR="00676CD0" w:rsidRPr="003431A7" w:rsidRDefault="00592470" w:rsidP="00592470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3431A7">
              <w:rPr>
                <w:szCs w:val="28"/>
              </w:rPr>
              <w:t>Специалистами департамента регулярно проводится мониторинг прохождения отопительного периода 2016-2017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Pr="003600FC" w:rsidRDefault="00227AA8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676CD0" w:rsidRPr="003600FC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Адаев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Р.С-Х.</w:t>
            </w:r>
          </w:p>
          <w:p w:rsidR="00676CD0" w:rsidRPr="003600FC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А.С.</w:t>
            </w:r>
          </w:p>
          <w:p w:rsidR="00676CD0" w:rsidRPr="003600FC" w:rsidRDefault="00177B74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3600FC">
              <w:rPr>
                <w:rStyle w:val="13"/>
                <w:sz w:val="28"/>
                <w:szCs w:val="28"/>
              </w:rPr>
              <w:t>Мусаев А.Л.</w:t>
            </w:r>
          </w:p>
        </w:tc>
      </w:tr>
      <w:tr w:rsidR="00676CD0" w:rsidRPr="003600FC" w:rsidTr="00FB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3600FC" w:rsidRDefault="00FB6B61" w:rsidP="004539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676CD0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3431A7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676CD0" w:rsidRPr="003431A7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</w:t>
            </w:r>
            <w:r w:rsidR="00B75219" w:rsidRPr="003431A7">
              <w:rPr>
                <w:sz w:val="28"/>
                <w:szCs w:val="28"/>
              </w:rPr>
              <w:t xml:space="preserve">     </w:t>
            </w:r>
            <w:r w:rsidR="003F2AF9" w:rsidRPr="003431A7">
              <w:rPr>
                <w:sz w:val="28"/>
                <w:szCs w:val="28"/>
              </w:rPr>
              <w:t>Контроль над исполнением мероприятий согласно плана производственно-хозяйственной деятельности мероприятий жилищно-коммунального хозяйства ЧР на 2017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7" w:rsidRPr="003431A7" w:rsidRDefault="009D2027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676CD0" w:rsidRPr="003431A7" w:rsidRDefault="00074B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 </w:t>
            </w:r>
            <w:r w:rsidR="00B75219" w:rsidRPr="003431A7">
              <w:rPr>
                <w:rStyle w:val="13"/>
                <w:sz w:val="28"/>
                <w:szCs w:val="28"/>
              </w:rPr>
              <w:t>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 и составления сводных отчетов.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3600FC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Адаев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Р.С-Х</w:t>
            </w:r>
            <w:r w:rsidR="00752173" w:rsidRPr="003600FC">
              <w:rPr>
                <w:rStyle w:val="13"/>
                <w:sz w:val="28"/>
                <w:szCs w:val="28"/>
              </w:rPr>
              <w:t>.</w:t>
            </w:r>
          </w:p>
          <w:p w:rsidR="00676CD0" w:rsidRPr="003600FC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Эльмурзаев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А.С.</w:t>
            </w:r>
          </w:p>
          <w:p w:rsidR="00676CD0" w:rsidRPr="003600FC" w:rsidRDefault="00676CD0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3600FC">
              <w:rPr>
                <w:rStyle w:val="13"/>
                <w:sz w:val="28"/>
                <w:szCs w:val="28"/>
              </w:rPr>
              <w:t>Му</w:t>
            </w:r>
            <w:r w:rsidR="00386930" w:rsidRPr="003600FC">
              <w:rPr>
                <w:rStyle w:val="13"/>
                <w:sz w:val="28"/>
                <w:szCs w:val="28"/>
              </w:rPr>
              <w:t>саев</w:t>
            </w:r>
            <w:r w:rsidRPr="003600FC">
              <w:rPr>
                <w:rStyle w:val="13"/>
                <w:sz w:val="28"/>
                <w:szCs w:val="28"/>
              </w:rPr>
              <w:t xml:space="preserve"> А.</w:t>
            </w:r>
            <w:r w:rsidR="00386930" w:rsidRPr="003600FC">
              <w:rPr>
                <w:rStyle w:val="13"/>
                <w:sz w:val="28"/>
                <w:szCs w:val="28"/>
              </w:rPr>
              <w:t>Л</w:t>
            </w:r>
            <w:r w:rsidRPr="003600FC">
              <w:rPr>
                <w:rStyle w:val="13"/>
                <w:sz w:val="28"/>
                <w:szCs w:val="28"/>
              </w:rPr>
              <w:t>.</w:t>
            </w:r>
          </w:p>
        </w:tc>
      </w:tr>
      <w:tr w:rsidR="00B012B5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3600FC" w:rsidRDefault="00FB6B61" w:rsidP="0033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4C4A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3431A7" w:rsidRDefault="00B012B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3431A7">
              <w:rPr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B012B5" w:rsidRPr="003431A7" w:rsidRDefault="00C827F1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3431A7">
              <w:rPr>
                <w:bCs/>
                <w:iCs/>
                <w:color w:val="000000"/>
                <w:sz w:val="28"/>
                <w:szCs w:val="28"/>
              </w:rPr>
              <w:t xml:space="preserve">         Мероприятия по государственному контролю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6" w:rsidRPr="003431A7" w:rsidRDefault="006A45C6" w:rsidP="00D55B40">
            <w:pPr>
              <w:tabs>
                <w:tab w:val="left" w:pos="1140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12B5" w:rsidRPr="003431A7" w:rsidRDefault="006A45C6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</w:t>
            </w:r>
            <w:r w:rsidR="002E3C49" w:rsidRPr="003431A7">
              <w:rPr>
                <w:sz w:val="28"/>
                <w:szCs w:val="28"/>
              </w:rPr>
              <w:t xml:space="preserve">В связи с вступлением в силу  постановления Правительства Чеченской Республики от 05.05.2016 года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Федерации», Министерство строительства и жилищно-коммунального хозяйства Чеченской Республики с 17.05.2016 года прекратило деятельность по осуществлению регионального государственного жилищного надзора. Департаментом государственного жилищного надзора направлено письмо в прокуратуру Чеченской Республики о внесении изменения в ежегодный план проведения проверок деятельности органов местного самоуправления и должностных лиц местного самоуправления на 2016 год (№ 201606403) на основании пункта 10 Порядка формирования и согласования в органах прокуратуры ежегодного плана проведения </w:t>
            </w:r>
            <w:r w:rsidR="002E3C49" w:rsidRPr="003431A7">
              <w:rPr>
                <w:sz w:val="28"/>
                <w:szCs w:val="28"/>
              </w:rPr>
              <w:lastRenderedPageBreak/>
              <w:t>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самоуправления, утвержденного приказом Генерального прокурора Российской Федерации от 21.04.2014 г. № 222, предусматривающее</w:t>
            </w:r>
            <w:bookmarkStart w:id="0" w:name="_GoBack"/>
            <w:bookmarkEnd w:id="0"/>
            <w:r w:rsidR="002E3C49" w:rsidRPr="003431A7">
              <w:rPr>
                <w:sz w:val="28"/>
                <w:szCs w:val="28"/>
              </w:rPr>
              <w:t xml:space="preserve"> прекращение проведения Министерством строительства и ЖКХ ЧР плановых проверок 2016 г. Исходя из вышеизложенного мероприятия по государственному контролю департаментом ГЖН не производились.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3600FC" w:rsidRDefault="00E038E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lastRenderedPageBreak/>
              <w:t>Дадакаев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С-Х.Н.</w:t>
            </w:r>
            <w:r w:rsidR="004E62BB" w:rsidRPr="003600FC">
              <w:rPr>
                <w:rStyle w:val="13"/>
                <w:sz w:val="28"/>
                <w:szCs w:val="28"/>
              </w:rPr>
              <w:t xml:space="preserve">   </w:t>
            </w:r>
            <w:proofErr w:type="spellStart"/>
            <w:r w:rsidR="004E62BB" w:rsidRPr="003600FC">
              <w:rPr>
                <w:rStyle w:val="13"/>
                <w:sz w:val="28"/>
                <w:szCs w:val="28"/>
              </w:rPr>
              <w:t>Батаев</w:t>
            </w:r>
            <w:proofErr w:type="spellEnd"/>
            <w:r w:rsidR="004E62BB" w:rsidRPr="003600FC">
              <w:rPr>
                <w:rStyle w:val="13"/>
                <w:sz w:val="28"/>
                <w:szCs w:val="28"/>
              </w:rPr>
              <w:t xml:space="preserve"> А.И.       </w:t>
            </w:r>
            <w:r w:rsidR="006A5046" w:rsidRPr="003600FC">
              <w:rPr>
                <w:rStyle w:val="13"/>
                <w:sz w:val="28"/>
                <w:szCs w:val="28"/>
              </w:rPr>
              <w:t>Джабраилова Ф.Б.   Идигов М.М.</w:t>
            </w:r>
          </w:p>
        </w:tc>
      </w:tr>
      <w:tr w:rsidR="00B012B5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27" w:rsidRPr="003600FC" w:rsidRDefault="00BB4D27" w:rsidP="00D55B40">
            <w:pPr>
              <w:shd w:val="clear" w:color="auto" w:fill="FFFFFF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  <w:p w:rsidR="00B012B5" w:rsidRPr="003600FC" w:rsidRDefault="00FB6B61" w:rsidP="00BB4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B4D27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7" w:rsidRPr="003431A7" w:rsidRDefault="00D96887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3431A7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92115E" w:rsidRPr="003431A7" w:rsidRDefault="00D96887" w:rsidP="0092115E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3431A7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B012B5" w:rsidRPr="003431A7" w:rsidRDefault="0092115E" w:rsidP="0092115E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Производство по делам об административных правонарушениях</w:t>
            </w:r>
          </w:p>
          <w:p w:rsidR="00D96887" w:rsidRPr="003431A7" w:rsidRDefault="00D96887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87" w:rsidRPr="003431A7" w:rsidRDefault="00D96887" w:rsidP="00D55B40">
            <w:pPr>
              <w:tabs>
                <w:tab w:val="left" w:pos="1140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431A7">
              <w:rPr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B012B5" w:rsidRPr="003431A7" w:rsidRDefault="009D2027" w:rsidP="0026272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</w:t>
            </w:r>
            <w:r w:rsidR="00286EFB" w:rsidRPr="003431A7">
              <w:rPr>
                <w:sz w:val="28"/>
                <w:szCs w:val="28"/>
              </w:rPr>
              <w:t>За отчетный период сотрудником Департаментом принято участие в качестве специалиста в 5 мероприятиях</w:t>
            </w:r>
            <w:r w:rsidR="00262726" w:rsidRPr="003431A7">
              <w:rPr>
                <w:sz w:val="28"/>
                <w:szCs w:val="28"/>
              </w:rPr>
              <w:t>, проводимых прокуратурой Октябрьского и Заводского районов г.Грозного, в ходе которых сотрудниками Департамента обследовано 9 многоквартирных домов, общей площадью 40,8 тыс. кв. м., выявлено 29 нарушений требований жилищного законодательства .По результатам обследования составлены справки.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3600FC" w:rsidRDefault="006A5046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proofErr w:type="spellStart"/>
            <w:r w:rsidRPr="003600FC">
              <w:rPr>
                <w:rStyle w:val="13"/>
                <w:sz w:val="28"/>
                <w:szCs w:val="28"/>
              </w:rPr>
              <w:t>Дадакаев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С-Х.Н.Б   </w:t>
            </w:r>
            <w:proofErr w:type="spellStart"/>
            <w:r w:rsidRPr="003600FC">
              <w:rPr>
                <w:rStyle w:val="13"/>
                <w:sz w:val="28"/>
                <w:szCs w:val="28"/>
              </w:rPr>
              <w:t>Батаев</w:t>
            </w:r>
            <w:proofErr w:type="spellEnd"/>
            <w:r w:rsidRPr="003600FC">
              <w:rPr>
                <w:rStyle w:val="13"/>
                <w:sz w:val="28"/>
                <w:szCs w:val="28"/>
              </w:rPr>
              <w:t xml:space="preserve"> А.И.       Джабраилова Ф.Б.   Идигов М.М.</w:t>
            </w:r>
          </w:p>
        </w:tc>
      </w:tr>
      <w:tr w:rsidR="00556D6B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B" w:rsidRPr="003600FC" w:rsidRDefault="00FB6B61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56D6B" w:rsidRPr="003600F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3431A7" w:rsidRDefault="00556D6B" w:rsidP="00D55B40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D14E34" w:rsidRPr="003431A7" w:rsidRDefault="00625BF7" w:rsidP="00625BF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431A7">
              <w:rPr>
                <w:bCs/>
                <w:iCs/>
                <w:color w:val="000000"/>
                <w:sz w:val="28"/>
                <w:szCs w:val="28"/>
              </w:rPr>
              <w:t xml:space="preserve">       </w:t>
            </w:r>
            <w:r w:rsidR="00D14E34" w:rsidRPr="003431A7">
              <w:rPr>
                <w:bCs/>
                <w:iCs/>
                <w:color w:val="000000"/>
                <w:sz w:val="28"/>
                <w:szCs w:val="28"/>
              </w:rPr>
              <w:t xml:space="preserve">Лицензирование </w:t>
            </w:r>
            <w:r w:rsidRPr="003431A7">
              <w:rPr>
                <w:bCs/>
                <w:iCs/>
                <w:color w:val="000000"/>
                <w:sz w:val="28"/>
                <w:szCs w:val="28"/>
              </w:rPr>
              <w:t xml:space="preserve">предпринимательской </w:t>
            </w:r>
            <w:r w:rsidR="00D14E34" w:rsidRPr="003431A7">
              <w:rPr>
                <w:bCs/>
                <w:iCs/>
                <w:color w:val="000000"/>
                <w:sz w:val="28"/>
                <w:szCs w:val="28"/>
              </w:rPr>
              <w:t>деятельности по управлению многоквартирными домами</w:t>
            </w:r>
          </w:p>
          <w:p w:rsidR="006A45C6" w:rsidRPr="003431A7" w:rsidRDefault="006A45C6" w:rsidP="00D55B40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56D6B" w:rsidRPr="003431A7" w:rsidRDefault="00556D6B" w:rsidP="00D55B40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3431A7" w:rsidRDefault="00556D6B" w:rsidP="00D55B40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6D6B" w:rsidRPr="003431A7" w:rsidRDefault="00DD0C93" w:rsidP="00951909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</w:t>
            </w:r>
            <w:r w:rsidR="00177E4C" w:rsidRPr="003431A7">
              <w:rPr>
                <w:sz w:val="28"/>
                <w:szCs w:val="28"/>
              </w:rPr>
              <w:t xml:space="preserve">  </w:t>
            </w:r>
            <w:r w:rsidR="00951909" w:rsidRPr="003431A7">
              <w:rPr>
                <w:sz w:val="28"/>
                <w:szCs w:val="28"/>
              </w:rPr>
              <w:t>Департаментом государственного жилищного надзора за отчетный период лицензий и квалификационных аттестатов не выдавалось.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3600FC" w:rsidRDefault="00556D6B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556D6B" w:rsidRPr="003600FC" w:rsidRDefault="00556D6B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Дадакаев</w:t>
            </w:r>
            <w:proofErr w:type="spellEnd"/>
            <w:r w:rsidRPr="003600FC">
              <w:rPr>
                <w:sz w:val="28"/>
                <w:szCs w:val="28"/>
              </w:rPr>
              <w:t xml:space="preserve"> С-Х.Н.</w:t>
            </w:r>
          </w:p>
          <w:p w:rsidR="00556D6B" w:rsidRPr="003600FC" w:rsidRDefault="00556D6B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Батаев</w:t>
            </w:r>
            <w:proofErr w:type="spellEnd"/>
            <w:r w:rsidRPr="003600FC">
              <w:rPr>
                <w:sz w:val="28"/>
                <w:szCs w:val="28"/>
              </w:rPr>
              <w:t xml:space="preserve"> А.И.</w:t>
            </w:r>
          </w:p>
          <w:p w:rsidR="00556D6B" w:rsidRPr="003600FC" w:rsidRDefault="00556D6B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>Джабраилова Ф.Б.</w:t>
            </w:r>
          </w:p>
          <w:p w:rsidR="00556D6B" w:rsidRPr="003600FC" w:rsidRDefault="00556D6B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600FC">
              <w:rPr>
                <w:sz w:val="28"/>
                <w:szCs w:val="28"/>
              </w:rPr>
              <w:t>Идигов М.М.</w:t>
            </w:r>
          </w:p>
        </w:tc>
      </w:tr>
      <w:tr w:rsidR="00556D6B" w:rsidRPr="003600FC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B" w:rsidRPr="003600FC" w:rsidRDefault="00556D6B" w:rsidP="00D55B40">
            <w:pPr>
              <w:shd w:val="clear" w:color="auto" w:fill="FFFFFF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  <w:p w:rsidR="00556D6B" w:rsidRPr="003600FC" w:rsidRDefault="00556D6B" w:rsidP="00D55B40">
            <w:pPr>
              <w:shd w:val="clear" w:color="auto" w:fill="FFFFFF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  <w:p w:rsidR="00556D6B" w:rsidRPr="003600FC" w:rsidRDefault="00FB6B61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6D6B" w:rsidRPr="003600FC">
              <w:rPr>
                <w:sz w:val="28"/>
                <w:szCs w:val="28"/>
              </w:rPr>
              <w:t>.</w:t>
            </w:r>
          </w:p>
          <w:p w:rsidR="00556D6B" w:rsidRPr="003600FC" w:rsidRDefault="00556D6B" w:rsidP="00D55B40">
            <w:pPr>
              <w:shd w:val="clear" w:color="auto" w:fill="FFFFFF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  <w:p w:rsidR="00556D6B" w:rsidRPr="003600FC" w:rsidRDefault="00556D6B" w:rsidP="00D55B40">
            <w:pPr>
              <w:shd w:val="clear" w:color="auto" w:fill="FFFFFF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3431A7" w:rsidRDefault="00556D6B" w:rsidP="00D55B40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6D6B" w:rsidRPr="003431A7" w:rsidRDefault="00A24515" w:rsidP="00625BF7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</w:t>
            </w:r>
            <w:r w:rsidR="00625BF7" w:rsidRPr="003431A7">
              <w:rPr>
                <w:sz w:val="28"/>
                <w:szCs w:val="28"/>
              </w:rPr>
              <w:t xml:space="preserve"> </w:t>
            </w:r>
            <w:r w:rsidR="00B01D14" w:rsidRPr="003431A7">
              <w:rPr>
                <w:bCs/>
                <w:iCs/>
                <w:color w:val="000000"/>
                <w:sz w:val="28"/>
                <w:szCs w:val="28"/>
              </w:rPr>
              <w:t>Систематическое наблюдение за соблюдением обязательных требований, установленных жилищным законодательством и законодательством об энергосбережении и о повышении энергетической эффективности, в соответствии со статьей 20 ЖК РФ (мониторинг)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3431A7" w:rsidRDefault="00556D6B" w:rsidP="00D55B40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6D6B" w:rsidRPr="003431A7" w:rsidRDefault="00984EEF" w:rsidP="009519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</w:t>
            </w:r>
            <w:r w:rsidR="00951909" w:rsidRPr="003431A7">
              <w:rPr>
                <w:sz w:val="28"/>
                <w:szCs w:val="28"/>
              </w:rPr>
              <w:t>На постоянной основе проводится мониторинг предоставления коммунальных услуг потребителям (приост</w:t>
            </w:r>
            <w:r w:rsidR="00416692" w:rsidRPr="003431A7">
              <w:rPr>
                <w:sz w:val="28"/>
                <w:szCs w:val="28"/>
              </w:rPr>
              <w:t>ановлении и возобновления коммунальных услуг).</w:t>
            </w:r>
          </w:p>
          <w:p w:rsidR="00416692" w:rsidRPr="003431A7" w:rsidRDefault="00416692" w:rsidP="009519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Проведен мониторинг многоквартирных домов, с целью выявления класса энергетической эффективности МКД, по результатам которого представлена отчетность в Минстрой России.</w:t>
            </w:r>
          </w:p>
          <w:p w:rsidR="00416692" w:rsidRPr="003431A7" w:rsidRDefault="00416692" w:rsidP="009519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31A7">
              <w:rPr>
                <w:sz w:val="28"/>
                <w:szCs w:val="28"/>
              </w:rPr>
              <w:t xml:space="preserve">          Проведены мероприятия по обеспечению своевременного проведения организациями осуществляющими деятельность по управлению многоквартирными домами, в зимний период работ по обработке реагентами тротуаров расположенных на придомовых территориях, и предотвращению образования наледи на крышах и карнизах жилых домов.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3600FC" w:rsidRDefault="00556D6B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416692" w:rsidRPr="003600FC" w:rsidRDefault="00416692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416692" w:rsidRPr="003600FC" w:rsidRDefault="00416692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416692" w:rsidRPr="003600FC" w:rsidRDefault="00416692" w:rsidP="00416692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Дадакаев</w:t>
            </w:r>
            <w:proofErr w:type="spellEnd"/>
            <w:r w:rsidRPr="003600FC">
              <w:rPr>
                <w:sz w:val="28"/>
                <w:szCs w:val="28"/>
              </w:rPr>
              <w:t xml:space="preserve"> С-Х.Н.</w:t>
            </w:r>
          </w:p>
          <w:p w:rsidR="00416692" w:rsidRPr="003600FC" w:rsidRDefault="00416692" w:rsidP="00416692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00FC">
              <w:rPr>
                <w:sz w:val="28"/>
                <w:szCs w:val="28"/>
              </w:rPr>
              <w:t>Батаев</w:t>
            </w:r>
            <w:proofErr w:type="spellEnd"/>
            <w:r w:rsidRPr="003600FC">
              <w:rPr>
                <w:sz w:val="28"/>
                <w:szCs w:val="28"/>
              </w:rPr>
              <w:t xml:space="preserve"> А.И.</w:t>
            </w:r>
          </w:p>
          <w:p w:rsidR="00416692" w:rsidRPr="003600FC" w:rsidRDefault="00416692" w:rsidP="00416692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3600FC">
              <w:rPr>
                <w:sz w:val="28"/>
                <w:szCs w:val="28"/>
              </w:rPr>
              <w:t>Джабраилова Ф.Б.</w:t>
            </w:r>
          </w:p>
          <w:p w:rsidR="00416692" w:rsidRPr="003600FC" w:rsidRDefault="00416692" w:rsidP="00416692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600FC">
              <w:rPr>
                <w:sz w:val="28"/>
                <w:szCs w:val="28"/>
              </w:rPr>
              <w:t>Идигов М.М.</w:t>
            </w:r>
          </w:p>
          <w:p w:rsidR="00416692" w:rsidRPr="003600FC" w:rsidRDefault="00416692" w:rsidP="00BF32A5">
            <w:pPr>
              <w:tabs>
                <w:tab w:val="left" w:pos="114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45256" w:rsidRPr="003600FC" w:rsidRDefault="00B45256" w:rsidP="00334513">
      <w:pPr>
        <w:shd w:val="clear" w:color="auto" w:fill="FFFFFF"/>
        <w:rPr>
          <w:sz w:val="28"/>
          <w:szCs w:val="28"/>
        </w:rPr>
      </w:pPr>
    </w:p>
    <w:p w:rsidR="00B45256" w:rsidRPr="003600FC" w:rsidRDefault="00B45256" w:rsidP="00334513">
      <w:pPr>
        <w:shd w:val="clear" w:color="auto" w:fill="FFFFFF"/>
        <w:rPr>
          <w:sz w:val="28"/>
          <w:szCs w:val="28"/>
        </w:rPr>
      </w:pPr>
    </w:p>
    <w:p w:rsidR="00B45256" w:rsidRDefault="00B45256" w:rsidP="00334513">
      <w:pPr>
        <w:shd w:val="clear" w:color="auto" w:fill="FFFFFF"/>
        <w:rPr>
          <w:sz w:val="28"/>
          <w:szCs w:val="28"/>
        </w:rPr>
      </w:pPr>
    </w:p>
    <w:p w:rsidR="00FE1EFC" w:rsidRDefault="00FE1EFC" w:rsidP="00334513">
      <w:pPr>
        <w:shd w:val="clear" w:color="auto" w:fill="FFFFFF"/>
        <w:rPr>
          <w:sz w:val="28"/>
          <w:szCs w:val="28"/>
        </w:rPr>
      </w:pPr>
    </w:p>
    <w:p w:rsidR="00FE1EFC" w:rsidRDefault="00FE1EFC" w:rsidP="00334513">
      <w:pPr>
        <w:shd w:val="clear" w:color="auto" w:fill="FFFFFF"/>
        <w:rPr>
          <w:sz w:val="28"/>
          <w:szCs w:val="28"/>
        </w:rPr>
      </w:pPr>
    </w:p>
    <w:p w:rsidR="00FE1EFC" w:rsidRPr="003600FC" w:rsidRDefault="00FE1EFC" w:rsidP="00334513">
      <w:pPr>
        <w:shd w:val="clear" w:color="auto" w:fill="FFFFFF"/>
        <w:rPr>
          <w:sz w:val="28"/>
          <w:szCs w:val="28"/>
        </w:rPr>
      </w:pPr>
    </w:p>
    <w:p w:rsidR="00E22297" w:rsidRPr="003600FC" w:rsidRDefault="00A83DB5" w:rsidP="003345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45256" w:rsidRPr="003600FC">
        <w:rPr>
          <w:sz w:val="28"/>
          <w:szCs w:val="28"/>
        </w:rPr>
        <w:t xml:space="preserve"> </w:t>
      </w:r>
      <w:r w:rsidR="00731516" w:rsidRPr="003600FC">
        <w:rPr>
          <w:sz w:val="28"/>
          <w:szCs w:val="28"/>
        </w:rPr>
        <w:t>специалист-эксперт</w:t>
      </w:r>
      <w:r w:rsidR="00370118" w:rsidRPr="003600FC">
        <w:rPr>
          <w:sz w:val="28"/>
          <w:szCs w:val="28"/>
        </w:rPr>
        <w:t xml:space="preserve"> </w:t>
      </w:r>
      <w:r w:rsidR="007B0C92" w:rsidRPr="003600FC">
        <w:rPr>
          <w:sz w:val="28"/>
          <w:szCs w:val="28"/>
        </w:rPr>
        <w:t xml:space="preserve"> </w:t>
      </w:r>
      <w:r>
        <w:rPr>
          <w:sz w:val="28"/>
          <w:szCs w:val="28"/>
        </w:rPr>
        <w:t>ОФ и БУ</w:t>
      </w:r>
      <w:r w:rsidR="007B0C92" w:rsidRPr="003600FC">
        <w:rPr>
          <w:sz w:val="28"/>
          <w:szCs w:val="28"/>
        </w:rPr>
        <w:t xml:space="preserve">               </w:t>
      </w:r>
      <w:r w:rsidR="00731516" w:rsidRPr="003600FC">
        <w:rPr>
          <w:sz w:val="28"/>
          <w:szCs w:val="28"/>
        </w:rPr>
        <w:t xml:space="preserve">                                                              </w:t>
      </w:r>
      <w:r w:rsidR="001569D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7747FB" w:rsidRPr="003600FC">
        <w:rPr>
          <w:sz w:val="28"/>
          <w:szCs w:val="28"/>
        </w:rPr>
        <w:t xml:space="preserve">З.В. </w:t>
      </w:r>
      <w:proofErr w:type="spellStart"/>
      <w:r w:rsidR="007747FB" w:rsidRPr="003600FC">
        <w:rPr>
          <w:sz w:val="28"/>
          <w:szCs w:val="28"/>
        </w:rPr>
        <w:t>Джумаева</w:t>
      </w:r>
      <w:proofErr w:type="spellEnd"/>
      <w:r w:rsidR="00731516" w:rsidRPr="003600FC">
        <w:rPr>
          <w:sz w:val="28"/>
          <w:szCs w:val="28"/>
        </w:rPr>
        <w:t xml:space="preserve"> </w:t>
      </w:r>
    </w:p>
    <w:sectPr w:rsidR="00E22297" w:rsidRPr="003600FC" w:rsidSect="00BC6EAA">
      <w:footerReference w:type="even" r:id="rId9"/>
      <w:footerReference w:type="default" r:id="rId10"/>
      <w:pgSz w:w="16838" w:h="11906" w:orient="landscape"/>
      <w:pgMar w:top="568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F8" w:rsidRDefault="00DA5AF8">
      <w:r>
        <w:separator/>
      </w:r>
    </w:p>
  </w:endnote>
  <w:endnote w:type="continuationSeparator" w:id="1">
    <w:p w:rsidR="00DA5AF8" w:rsidRDefault="00DA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F8" w:rsidRDefault="00812644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5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AF8" w:rsidRDefault="00DA5AF8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F8" w:rsidRDefault="00812644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5A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216">
      <w:rPr>
        <w:rStyle w:val="a7"/>
        <w:noProof/>
      </w:rPr>
      <w:t>1</w:t>
    </w:r>
    <w:r>
      <w:rPr>
        <w:rStyle w:val="a7"/>
      </w:rPr>
      <w:fldChar w:fldCharType="end"/>
    </w:r>
  </w:p>
  <w:p w:rsidR="00DA5AF8" w:rsidRDefault="00DA5AF8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F8" w:rsidRDefault="00DA5AF8">
      <w:r>
        <w:separator/>
      </w:r>
    </w:p>
  </w:footnote>
  <w:footnote w:type="continuationSeparator" w:id="1">
    <w:p w:rsidR="00DA5AF8" w:rsidRDefault="00DA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6885"/>
    <w:rsid w:val="00010796"/>
    <w:rsid w:val="000108CE"/>
    <w:rsid w:val="00011865"/>
    <w:rsid w:val="00017617"/>
    <w:rsid w:val="00021765"/>
    <w:rsid w:val="00023700"/>
    <w:rsid w:val="000239F5"/>
    <w:rsid w:val="0002627A"/>
    <w:rsid w:val="00026D06"/>
    <w:rsid w:val="00031805"/>
    <w:rsid w:val="00031CC0"/>
    <w:rsid w:val="000339AF"/>
    <w:rsid w:val="00034741"/>
    <w:rsid w:val="0003500B"/>
    <w:rsid w:val="000428A0"/>
    <w:rsid w:val="000446F3"/>
    <w:rsid w:val="00046EF3"/>
    <w:rsid w:val="0005457F"/>
    <w:rsid w:val="00054C6C"/>
    <w:rsid w:val="00056434"/>
    <w:rsid w:val="000574CE"/>
    <w:rsid w:val="000576EF"/>
    <w:rsid w:val="00066E84"/>
    <w:rsid w:val="00073DA3"/>
    <w:rsid w:val="00074BE2"/>
    <w:rsid w:val="000750A3"/>
    <w:rsid w:val="00076CF1"/>
    <w:rsid w:val="0007786A"/>
    <w:rsid w:val="000825DA"/>
    <w:rsid w:val="000864F1"/>
    <w:rsid w:val="00087D26"/>
    <w:rsid w:val="0009222D"/>
    <w:rsid w:val="00094E94"/>
    <w:rsid w:val="00095F2B"/>
    <w:rsid w:val="0009736A"/>
    <w:rsid w:val="000A1388"/>
    <w:rsid w:val="000A2A39"/>
    <w:rsid w:val="000A3E0B"/>
    <w:rsid w:val="000A7C5D"/>
    <w:rsid w:val="000B5F51"/>
    <w:rsid w:val="000B7F75"/>
    <w:rsid w:val="000C1901"/>
    <w:rsid w:val="000C2816"/>
    <w:rsid w:val="000C5E98"/>
    <w:rsid w:val="000C72B5"/>
    <w:rsid w:val="000C7A75"/>
    <w:rsid w:val="000D041A"/>
    <w:rsid w:val="000D239F"/>
    <w:rsid w:val="000D6529"/>
    <w:rsid w:val="000F1C55"/>
    <w:rsid w:val="00103550"/>
    <w:rsid w:val="001042DB"/>
    <w:rsid w:val="0010622B"/>
    <w:rsid w:val="001066F2"/>
    <w:rsid w:val="00106990"/>
    <w:rsid w:val="001177D1"/>
    <w:rsid w:val="001202D7"/>
    <w:rsid w:val="00134810"/>
    <w:rsid w:val="001353D7"/>
    <w:rsid w:val="00136866"/>
    <w:rsid w:val="001374BA"/>
    <w:rsid w:val="0013760D"/>
    <w:rsid w:val="001450FF"/>
    <w:rsid w:val="001569DE"/>
    <w:rsid w:val="00162F7E"/>
    <w:rsid w:val="00165707"/>
    <w:rsid w:val="001706D7"/>
    <w:rsid w:val="00170844"/>
    <w:rsid w:val="00170F4F"/>
    <w:rsid w:val="00172244"/>
    <w:rsid w:val="00173605"/>
    <w:rsid w:val="00173F34"/>
    <w:rsid w:val="00175A83"/>
    <w:rsid w:val="00177B74"/>
    <w:rsid w:val="00177E4C"/>
    <w:rsid w:val="00180883"/>
    <w:rsid w:val="00184566"/>
    <w:rsid w:val="00187D73"/>
    <w:rsid w:val="001913B6"/>
    <w:rsid w:val="00192E3B"/>
    <w:rsid w:val="00194E27"/>
    <w:rsid w:val="0019562C"/>
    <w:rsid w:val="001958E2"/>
    <w:rsid w:val="001978D7"/>
    <w:rsid w:val="001A5AA0"/>
    <w:rsid w:val="001B0A8F"/>
    <w:rsid w:val="001B23AF"/>
    <w:rsid w:val="001B3BDD"/>
    <w:rsid w:val="001C16B0"/>
    <w:rsid w:val="001C2BD8"/>
    <w:rsid w:val="001C4EEC"/>
    <w:rsid w:val="001C60B1"/>
    <w:rsid w:val="001C7524"/>
    <w:rsid w:val="001D2460"/>
    <w:rsid w:val="001D468D"/>
    <w:rsid w:val="001D48F2"/>
    <w:rsid w:val="001D68C4"/>
    <w:rsid w:val="001E0A7B"/>
    <w:rsid w:val="001E7A55"/>
    <w:rsid w:val="001F6698"/>
    <w:rsid w:val="002013E8"/>
    <w:rsid w:val="00201DD5"/>
    <w:rsid w:val="002062D6"/>
    <w:rsid w:val="00210771"/>
    <w:rsid w:val="00211536"/>
    <w:rsid w:val="00214688"/>
    <w:rsid w:val="002203B4"/>
    <w:rsid w:val="002235D3"/>
    <w:rsid w:val="002241D4"/>
    <w:rsid w:val="002242AA"/>
    <w:rsid w:val="00225966"/>
    <w:rsid w:val="00227AA8"/>
    <w:rsid w:val="00231400"/>
    <w:rsid w:val="00231AFD"/>
    <w:rsid w:val="00232348"/>
    <w:rsid w:val="002340EE"/>
    <w:rsid w:val="0024317C"/>
    <w:rsid w:val="00243B1F"/>
    <w:rsid w:val="0024572F"/>
    <w:rsid w:val="00245F2E"/>
    <w:rsid w:val="002511C1"/>
    <w:rsid w:val="00256BCB"/>
    <w:rsid w:val="002573A8"/>
    <w:rsid w:val="002574D9"/>
    <w:rsid w:val="00262726"/>
    <w:rsid w:val="00267C05"/>
    <w:rsid w:val="00267EE8"/>
    <w:rsid w:val="002723A5"/>
    <w:rsid w:val="00272CE2"/>
    <w:rsid w:val="00280382"/>
    <w:rsid w:val="0028039E"/>
    <w:rsid w:val="002824A3"/>
    <w:rsid w:val="002830BF"/>
    <w:rsid w:val="002833B8"/>
    <w:rsid w:val="00285902"/>
    <w:rsid w:val="0028619D"/>
    <w:rsid w:val="00286EFB"/>
    <w:rsid w:val="00293DC9"/>
    <w:rsid w:val="00295F6F"/>
    <w:rsid w:val="002968FF"/>
    <w:rsid w:val="002A0886"/>
    <w:rsid w:val="002A1C67"/>
    <w:rsid w:val="002A2C6F"/>
    <w:rsid w:val="002A33BA"/>
    <w:rsid w:val="002A4326"/>
    <w:rsid w:val="002B02D5"/>
    <w:rsid w:val="002B3259"/>
    <w:rsid w:val="002B59BF"/>
    <w:rsid w:val="002C1E27"/>
    <w:rsid w:val="002C5511"/>
    <w:rsid w:val="002C6D59"/>
    <w:rsid w:val="002D24DE"/>
    <w:rsid w:val="002D2C79"/>
    <w:rsid w:val="002D79CA"/>
    <w:rsid w:val="002E0AEB"/>
    <w:rsid w:val="002E1AF2"/>
    <w:rsid w:val="002E3C49"/>
    <w:rsid w:val="002E6531"/>
    <w:rsid w:val="002F1FB4"/>
    <w:rsid w:val="002F7CD8"/>
    <w:rsid w:val="00300553"/>
    <w:rsid w:val="003023C8"/>
    <w:rsid w:val="00307224"/>
    <w:rsid w:val="003115AF"/>
    <w:rsid w:val="00311EBE"/>
    <w:rsid w:val="00316695"/>
    <w:rsid w:val="00323004"/>
    <w:rsid w:val="00323C6D"/>
    <w:rsid w:val="00324C2D"/>
    <w:rsid w:val="003325C6"/>
    <w:rsid w:val="003339A8"/>
    <w:rsid w:val="00334513"/>
    <w:rsid w:val="00334C4A"/>
    <w:rsid w:val="003372C7"/>
    <w:rsid w:val="003431A7"/>
    <w:rsid w:val="003508E8"/>
    <w:rsid w:val="003529CB"/>
    <w:rsid w:val="0035557C"/>
    <w:rsid w:val="00357551"/>
    <w:rsid w:val="003600FC"/>
    <w:rsid w:val="003618F0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71AC"/>
    <w:rsid w:val="003B16F5"/>
    <w:rsid w:val="003B2916"/>
    <w:rsid w:val="003B533D"/>
    <w:rsid w:val="003C1FD4"/>
    <w:rsid w:val="003C2D42"/>
    <w:rsid w:val="003C6BDE"/>
    <w:rsid w:val="003C7E5C"/>
    <w:rsid w:val="003D033F"/>
    <w:rsid w:val="003D0C40"/>
    <w:rsid w:val="003D74C9"/>
    <w:rsid w:val="003E40FA"/>
    <w:rsid w:val="003E625E"/>
    <w:rsid w:val="003F272B"/>
    <w:rsid w:val="003F2AF9"/>
    <w:rsid w:val="003F2DED"/>
    <w:rsid w:val="003F4A58"/>
    <w:rsid w:val="003F5A21"/>
    <w:rsid w:val="003F7D69"/>
    <w:rsid w:val="004008C7"/>
    <w:rsid w:val="004024ED"/>
    <w:rsid w:val="00416692"/>
    <w:rsid w:val="00416C44"/>
    <w:rsid w:val="00417250"/>
    <w:rsid w:val="0041785F"/>
    <w:rsid w:val="0043441C"/>
    <w:rsid w:val="004352AF"/>
    <w:rsid w:val="004425B3"/>
    <w:rsid w:val="0044263E"/>
    <w:rsid w:val="004457AB"/>
    <w:rsid w:val="0045343B"/>
    <w:rsid w:val="004539C7"/>
    <w:rsid w:val="00453E88"/>
    <w:rsid w:val="0046125D"/>
    <w:rsid w:val="004653E3"/>
    <w:rsid w:val="0047114F"/>
    <w:rsid w:val="00476CA3"/>
    <w:rsid w:val="004803C8"/>
    <w:rsid w:val="00481282"/>
    <w:rsid w:val="00482817"/>
    <w:rsid w:val="0048525B"/>
    <w:rsid w:val="00490640"/>
    <w:rsid w:val="00491727"/>
    <w:rsid w:val="00491F9B"/>
    <w:rsid w:val="00494590"/>
    <w:rsid w:val="0049651B"/>
    <w:rsid w:val="0049790C"/>
    <w:rsid w:val="004A3FE6"/>
    <w:rsid w:val="004A5C78"/>
    <w:rsid w:val="004A6FA5"/>
    <w:rsid w:val="004A7C16"/>
    <w:rsid w:val="004B016E"/>
    <w:rsid w:val="004B155E"/>
    <w:rsid w:val="004B2A6E"/>
    <w:rsid w:val="004B403E"/>
    <w:rsid w:val="004B73CC"/>
    <w:rsid w:val="004C25C2"/>
    <w:rsid w:val="004C2949"/>
    <w:rsid w:val="004C7664"/>
    <w:rsid w:val="004D0758"/>
    <w:rsid w:val="004D623B"/>
    <w:rsid w:val="004E62BB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D24"/>
    <w:rsid w:val="00530115"/>
    <w:rsid w:val="00533367"/>
    <w:rsid w:val="00536946"/>
    <w:rsid w:val="00540CC7"/>
    <w:rsid w:val="00541470"/>
    <w:rsid w:val="0054588B"/>
    <w:rsid w:val="00545B6C"/>
    <w:rsid w:val="005471A4"/>
    <w:rsid w:val="005513C9"/>
    <w:rsid w:val="005517AA"/>
    <w:rsid w:val="00556D6B"/>
    <w:rsid w:val="00560FCE"/>
    <w:rsid w:val="00563637"/>
    <w:rsid w:val="00563E6D"/>
    <w:rsid w:val="005676B3"/>
    <w:rsid w:val="00572315"/>
    <w:rsid w:val="00580755"/>
    <w:rsid w:val="005828FD"/>
    <w:rsid w:val="00592470"/>
    <w:rsid w:val="00592E50"/>
    <w:rsid w:val="00595FD0"/>
    <w:rsid w:val="00597006"/>
    <w:rsid w:val="00597441"/>
    <w:rsid w:val="005A10E3"/>
    <w:rsid w:val="005A25C9"/>
    <w:rsid w:val="005A3B97"/>
    <w:rsid w:val="005A42A6"/>
    <w:rsid w:val="005A4D58"/>
    <w:rsid w:val="005A76DE"/>
    <w:rsid w:val="005B0155"/>
    <w:rsid w:val="005B103D"/>
    <w:rsid w:val="005B2A0D"/>
    <w:rsid w:val="005B4439"/>
    <w:rsid w:val="005B6490"/>
    <w:rsid w:val="005C1896"/>
    <w:rsid w:val="005C332A"/>
    <w:rsid w:val="005D097F"/>
    <w:rsid w:val="005D6F7F"/>
    <w:rsid w:val="005E1F7F"/>
    <w:rsid w:val="005E3B97"/>
    <w:rsid w:val="005F18C7"/>
    <w:rsid w:val="005F2747"/>
    <w:rsid w:val="005F5C02"/>
    <w:rsid w:val="005F64A5"/>
    <w:rsid w:val="005F70F0"/>
    <w:rsid w:val="0060021A"/>
    <w:rsid w:val="00603084"/>
    <w:rsid w:val="00604E6F"/>
    <w:rsid w:val="00607072"/>
    <w:rsid w:val="00607BD7"/>
    <w:rsid w:val="00614BC6"/>
    <w:rsid w:val="0062187B"/>
    <w:rsid w:val="00621DD3"/>
    <w:rsid w:val="006253E6"/>
    <w:rsid w:val="00625BF7"/>
    <w:rsid w:val="00630C35"/>
    <w:rsid w:val="00632D2D"/>
    <w:rsid w:val="00634403"/>
    <w:rsid w:val="006353F4"/>
    <w:rsid w:val="00642838"/>
    <w:rsid w:val="00646B75"/>
    <w:rsid w:val="00651595"/>
    <w:rsid w:val="00652984"/>
    <w:rsid w:val="006537B3"/>
    <w:rsid w:val="00656F7D"/>
    <w:rsid w:val="00661139"/>
    <w:rsid w:val="00664389"/>
    <w:rsid w:val="006678F4"/>
    <w:rsid w:val="00672B13"/>
    <w:rsid w:val="00674A00"/>
    <w:rsid w:val="00676CD0"/>
    <w:rsid w:val="00677957"/>
    <w:rsid w:val="00677984"/>
    <w:rsid w:val="00677AF5"/>
    <w:rsid w:val="006868A0"/>
    <w:rsid w:val="00687379"/>
    <w:rsid w:val="00690F70"/>
    <w:rsid w:val="00691F4B"/>
    <w:rsid w:val="006954A7"/>
    <w:rsid w:val="00696F84"/>
    <w:rsid w:val="0069752D"/>
    <w:rsid w:val="006978A3"/>
    <w:rsid w:val="006A2FC7"/>
    <w:rsid w:val="006A3D09"/>
    <w:rsid w:val="006A45C6"/>
    <w:rsid w:val="006A5046"/>
    <w:rsid w:val="006B1EFB"/>
    <w:rsid w:val="006B32DE"/>
    <w:rsid w:val="006B4E62"/>
    <w:rsid w:val="006B583E"/>
    <w:rsid w:val="006B690C"/>
    <w:rsid w:val="006C37C6"/>
    <w:rsid w:val="006C538C"/>
    <w:rsid w:val="006D2D40"/>
    <w:rsid w:val="006D401E"/>
    <w:rsid w:val="006D716F"/>
    <w:rsid w:val="006E2222"/>
    <w:rsid w:val="006E406E"/>
    <w:rsid w:val="006E4AE3"/>
    <w:rsid w:val="006E649F"/>
    <w:rsid w:val="006E669A"/>
    <w:rsid w:val="006F5512"/>
    <w:rsid w:val="006F6648"/>
    <w:rsid w:val="006F7B0A"/>
    <w:rsid w:val="0070098F"/>
    <w:rsid w:val="00706321"/>
    <w:rsid w:val="00710571"/>
    <w:rsid w:val="00712316"/>
    <w:rsid w:val="00716311"/>
    <w:rsid w:val="00716B94"/>
    <w:rsid w:val="0072305B"/>
    <w:rsid w:val="00725038"/>
    <w:rsid w:val="007307E9"/>
    <w:rsid w:val="00730858"/>
    <w:rsid w:val="00731516"/>
    <w:rsid w:val="0073515E"/>
    <w:rsid w:val="00737B9E"/>
    <w:rsid w:val="0074176A"/>
    <w:rsid w:val="007427F1"/>
    <w:rsid w:val="00743311"/>
    <w:rsid w:val="00745846"/>
    <w:rsid w:val="0074724C"/>
    <w:rsid w:val="00752173"/>
    <w:rsid w:val="00760BEB"/>
    <w:rsid w:val="00762468"/>
    <w:rsid w:val="00763D30"/>
    <w:rsid w:val="00763DEC"/>
    <w:rsid w:val="00774058"/>
    <w:rsid w:val="007747FB"/>
    <w:rsid w:val="00774942"/>
    <w:rsid w:val="007762A6"/>
    <w:rsid w:val="00776795"/>
    <w:rsid w:val="007809E6"/>
    <w:rsid w:val="00780A4D"/>
    <w:rsid w:val="00781621"/>
    <w:rsid w:val="007818A3"/>
    <w:rsid w:val="0078360A"/>
    <w:rsid w:val="00784614"/>
    <w:rsid w:val="007970A3"/>
    <w:rsid w:val="007A2FB1"/>
    <w:rsid w:val="007A638C"/>
    <w:rsid w:val="007B0C92"/>
    <w:rsid w:val="007B10C1"/>
    <w:rsid w:val="007B4654"/>
    <w:rsid w:val="007C03DF"/>
    <w:rsid w:val="007C403B"/>
    <w:rsid w:val="007C4764"/>
    <w:rsid w:val="007C7324"/>
    <w:rsid w:val="007D3774"/>
    <w:rsid w:val="007E0ED5"/>
    <w:rsid w:val="007E6DFB"/>
    <w:rsid w:val="007E7AD9"/>
    <w:rsid w:val="007F1C64"/>
    <w:rsid w:val="007F1D0F"/>
    <w:rsid w:val="007F524B"/>
    <w:rsid w:val="007F7330"/>
    <w:rsid w:val="00800DD4"/>
    <w:rsid w:val="00801023"/>
    <w:rsid w:val="00804B0F"/>
    <w:rsid w:val="0080613D"/>
    <w:rsid w:val="00810AF6"/>
    <w:rsid w:val="0081166D"/>
    <w:rsid w:val="00812644"/>
    <w:rsid w:val="00820B44"/>
    <w:rsid w:val="0082651C"/>
    <w:rsid w:val="0083254B"/>
    <w:rsid w:val="00833AF8"/>
    <w:rsid w:val="008350CC"/>
    <w:rsid w:val="0084231B"/>
    <w:rsid w:val="00845681"/>
    <w:rsid w:val="00855C06"/>
    <w:rsid w:val="00857129"/>
    <w:rsid w:val="00864084"/>
    <w:rsid w:val="00867B3C"/>
    <w:rsid w:val="008702FC"/>
    <w:rsid w:val="00871ECA"/>
    <w:rsid w:val="00876685"/>
    <w:rsid w:val="00883610"/>
    <w:rsid w:val="00885E21"/>
    <w:rsid w:val="00891217"/>
    <w:rsid w:val="008926B3"/>
    <w:rsid w:val="00893860"/>
    <w:rsid w:val="00894084"/>
    <w:rsid w:val="00895F5B"/>
    <w:rsid w:val="00896E1E"/>
    <w:rsid w:val="008A69CB"/>
    <w:rsid w:val="008A79ED"/>
    <w:rsid w:val="008B2468"/>
    <w:rsid w:val="008B3A4B"/>
    <w:rsid w:val="008B44E7"/>
    <w:rsid w:val="008B7800"/>
    <w:rsid w:val="008C17C0"/>
    <w:rsid w:val="008C40E6"/>
    <w:rsid w:val="008C45BE"/>
    <w:rsid w:val="008C4A23"/>
    <w:rsid w:val="008C5094"/>
    <w:rsid w:val="008C5E3A"/>
    <w:rsid w:val="008C62D8"/>
    <w:rsid w:val="008D1966"/>
    <w:rsid w:val="008D5F8B"/>
    <w:rsid w:val="008D6570"/>
    <w:rsid w:val="008E368F"/>
    <w:rsid w:val="008F2F9C"/>
    <w:rsid w:val="008F49E1"/>
    <w:rsid w:val="008F674E"/>
    <w:rsid w:val="008F7742"/>
    <w:rsid w:val="0090022B"/>
    <w:rsid w:val="00901168"/>
    <w:rsid w:val="0090191D"/>
    <w:rsid w:val="00901C21"/>
    <w:rsid w:val="00902015"/>
    <w:rsid w:val="00903B09"/>
    <w:rsid w:val="00903E26"/>
    <w:rsid w:val="00904532"/>
    <w:rsid w:val="009066F8"/>
    <w:rsid w:val="00910061"/>
    <w:rsid w:val="00913A5B"/>
    <w:rsid w:val="0091522E"/>
    <w:rsid w:val="00915805"/>
    <w:rsid w:val="00916C8C"/>
    <w:rsid w:val="0092115E"/>
    <w:rsid w:val="0092443C"/>
    <w:rsid w:val="00926006"/>
    <w:rsid w:val="0092697E"/>
    <w:rsid w:val="009314A6"/>
    <w:rsid w:val="009375CF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404F"/>
    <w:rsid w:val="00966080"/>
    <w:rsid w:val="009708C0"/>
    <w:rsid w:val="00982216"/>
    <w:rsid w:val="00983608"/>
    <w:rsid w:val="00984EEF"/>
    <w:rsid w:val="00990478"/>
    <w:rsid w:val="0099380F"/>
    <w:rsid w:val="00997DEE"/>
    <w:rsid w:val="009A1152"/>
    <w:rsid w:val="009A2153"/>
    <w:rsid w:val="009A6812"/>
    <w:rsid w:val="009C342E"/>
    <w:rsid w:val="009C4A89"/>
    <w:rsid w:val="009C70CB"/>
    <w:rsid w:val="009C7710"/>
    <w:rsid w:val="009D2027"/>
    <w:rsid w:val="009D4366"/>
    <w:rsid w:val="009E1029"/>
    <w:rsid w:val="009F0FFB"/>
    <w:rsid w:val="009F1510"/>
    <w:rsid w:val="009F1A9B"/>
    <w:rsid w:val="009F27C2"/>
    <w:rsid w:val="009F31A8"/>
    <w:rsid w:val="009F4A14"/>
    <w:rsid w:val="009F5497"/>
    <w:rsid w:val="00A0074C"/>
    <w:rsid w:val="00A011A1"/>
    <w:rsid w:val="00A024B6"/>
    <w:rsid w:val="00A04462"/>
    <w:rsid w:val="00A04735"/>
    <w:rsid w:val="00A05798"/>
    <w:rsid w:val="00A1352B"/>
    <w:rsid w:val="00A138E4"/>
    <w:rsid w:val="00A14175"/>
    <w:rsid w:val="00A159BA"/>
    <w:rsid w:val="00A15ACD"/>
    <w:rsid w:val="00A16EA3"/>
    <w:rsid w:val="00A17248"/>
    <w:rsid w:val="00A17910"/>
    <w:rsid w:val="00A22560"/>
    <w:rsid w:val="00A24515"/>
    <w:rsid w:val="00A2500F"/>
    <w:rsid w:val="00A25FC2"/>
    <w:rsid w:val="00A30777"/>
    <w:rsid w:val="00A37EA0"/>
    <w:rsid w:val="00A42AEC"/>
    <w:rsid w:val="00A44CD9"/>
    <w:rsid w:val="00A47464"/>
    <w:rsid w:val="00A5099E"/>
    <w:rsid w:val="00A51845"/>
    <w:rsid w:val="00A54684"/>
    <w:rsid w:val="00A5479F"/>
    <w:rsid w:val="00A61194"/>
    <w:rsid w:val="00A71256"/>
    <w:rsid w:val="00A74683"/>
    <w:rsid w:val="00A74BA2"/>
    <w:rsid w:val="00A76EB3"/>
    <w:rsid w:val="00A8382F"/>
    <w:rsid w:val="00A83DB5"/>
    <w:rsid w:val="00A844F1"/>
    <w:rsid w:val="00A86AB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BA"/>
    <w:rsid w:val="00AA3C9C"/>
    <w:rsid w:val="00AA3F34"/>
    <w:rsid w:val="00AA466E"/>
    <w:rsid w:val="00AB5F79"/>
    <w:rsid w:val="00AB611F"/>
    <w:rsid w:val="00AB64BB"/>
    <w:rsid w:val="00AC122C"/>
    <w:rsid w:val="00AC1945"/>
    <w:rsid w:val="00AC31B9"/>
    <w:rsid w:val="00AC685B"/>
    <w:rsid w:val="00AC7D4B"/>
    <w:rsid w:val="00AD152A"/>
    <w:rsid w:val="00AD1793"/>
    <w:rsid w:val="00AD509B"/>
    <w:rsid w:val="00AD6686"/>
    <w:rsid w:val="00AD6AC8"/>
    <w:rsid w:val="00AE6C53"/>
    <w:rsid w:val="00AF16C3"/>
    <w:rsid w:val="00B012B5"/>
    <w:rsid w:val="00B01679"/>
    <w:rsid w:val="00B01D14"/>
    <w:rsid w:val="00B03C09"/>
    <w:rsid w:val="00B04142"/>
    <w:rsid w:val="00B12400"/>
    <w:rsid w:val="00B17B31"/>
    <w:rsid w:val="00B20919"/>
    <w:rsid w:val="00B22ABA"/>
    <w:rsid w:val="00B30B7F"/>
    <w:rsid w:val="00B318B3"/>
    <w:rsid w:val="00B3502B"/>
    <w:rsid w:val="00B360EA"/>
    <w:rsid w:val="00B36655"/>
    <w:rsid w:val="00B43BF5"/>
    <w:rsid w:val="00B45256"/>
    <w:rsid w:val="00B45A3C"/>
    <w:rsid w:val="00B4682C"/>
    <w:rsid w:val="00B5009C"/>
    <w:rsid w:val="00B517F8"/>
    <w:rsid w:val="00B51909"/>
    <w:rsid w:val="00B53256"/>
    <w:rsid w:val="00B56FBC"/>
    <w:rsid w:val="00B57114"/>
    <w:rsid w:val="00B62956"/>
    <w:rsid w:val="00B6313F"/>
    <w:rsid w:val="00B631B3"/>
    <w:rsid w:val="00B644BA"/>
    <w:rsid w:val="00B658E1"/>
    <w:rsid w:val="00B659B5"/>
    <w:rsid w:val="00B72CA1"/>
    <w:rsid w:val="00B75219"/>
    <w:rsid w:val="00B77347"/>
    <w:rsid w:val="00B80CA6"/>
    <w:rsid w:val="00B8343B"/>
    <w:rsid w:val="00B84AA2"/>
    <w:rsid w:val="00B865FA"/>
    <w:rsid w:val="00B87EFF"/>
    <w:rsid w:val="00B90CE3"/>
    <w:rsid w:val="00B968A1"/>
    <w:rsid w:val="00B97A84"/>
    <w:rsid w:val="00BA36AB"/>
    <w:rsid w:val="00BA3C3E"/>
    <w:rsid w:val="00BA4007"/>
    <w:rsid w:val="00BA5646"/>
    <w:rsid w:val="00BA6417"/>
    <w:rsid w:val="00BB4D27"/>
    <w:rsid w:val="00BB519E"/>
    <w:rsid w:val="00BB607E"/>
    <w:rsid w:val="00BC3419"/>
    <w:rsid w:val="00BC42C7"/>
    <w:rsid w:val="00BC515D"/>
    <w:rsid w:val="00BC5B97"/>
    <w:rsid w:val="00BC6EAA"/>
    <w:rsid w:val="00BD237C"/>
    <w:rsid w:val="00BD531F"/>
    <w:rsid w:val="00BE1A56"/>
    <w:rsid w:val="00BE2C81"/>
    <w:rsid w:val="00BE69D6"/>
    <w:rsid w:val="00BF151E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549B"/>
    <w:rsid w:val="00C0645C"/>
    <w:rsid w:val="00C07DB2"/>
    <w:rsid w:val="00C07EC9"/>
    <w:rsid w:val="00C24A99"/>
    <w:rsid w:val="00C259A0"/>
    <w:rsid w:val="00C265F4"/>
    <w:rsid w:val="00C3038A"/>
    <w:rsid w:val="00C34CD1"/>
    <w:rsid w:val="00C41F3D"/>
    <w:rsid w:val="00C4264F"/>
    <w:rsid w:val="00C4277E"/>
    <w:rsid w:val="00C44E56"/>
    <w:rsid w:val="00C44F19"/>
    <w:rsid w:val="00C51859"/>
    <w:rsid w:val="00C518AA"/>
    <w:rsid w:val="00C56EA8"/>
    <w:rsid w:val="00C56F1B"/>
    <w:rsid w:val="00C622B9"/>
    <w:rsid w:val="00C63670"/>
    <w:rsid w:val="00C6440C"/>
    <w:rsid w:val="00C6550E"/>
    <w:rsid w:val="00C66993"/>
    <w:rsid w:val="00C66B80"/>
    <w:rsid w:val="00C6781B"/>
    <w:rsid w:val="00C71D15"/>
    <w:rsid w:val="00C73365"/>
    <w:rsid w:val="00C73E83"/>
    <w:rsid w:val="00C819E9"/>
    <w:rsid w:val="00C827F1"/>
    <w:rsid w:val="00C8725A"/>
    <w:rsid w:val="00C8725C"/>
    <w:rsid w:val="00C92E58"/>
    <w:rsid w:val="00C9362D"/>
    <w:rsid w:val="00C95E4F"/>
    <w:rsid w:val="00C964F3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8F7"/>
    <w:rsid w:val="00CB5CC8"/>
    <w:rsid w:val="00CC1A41"/>
    <w:rsid w:val="00CC2F8E"/>
    <w:rsid w:val="00CC5412"/>
    <w:rsid w:val="00CD66B3"/>
    <w:rsid w:val="00CD75B8"/>
    <w:rsid w:val="00CE2B91"/>
    <w:rsid w:val="00CE3033"/>
    <w:rsid w:val="00CE37A6"/>
    <w:rsid w:val="00CE49CB"/>
    <w:rsid w:val="00CE4F93"/>
    <w:rsid w:val="00CE74B3"/>
    <w:rsid w:val="00CF342B"/>
    <w:rsid w:val="00CF34D2"/>
    <w:rsid w:val="00D00AAB"/>
    <w:rsid w:val="00D01C5A"/>
    <w:rsid w:val="00D02BEB"/>
    <w:rsid w:val="00D07836"/>
    <w:rsid w:val="00D07DCA"/>
    <w:rsid w:val="00D1323D"/>
    <w:rsid w:val="00D14E34"/>
    <w:rsid w:val="00D15F57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80C3E"/>
    <w:rsid w:val="00D96887"/>
    <w:rsid w:val="00D97A80"/>
    <w:rsid w:val="00DA42DB"/>
    <w:rsid w:val="00DA46B6"/>
    <w:rsid w:val="00DA5AF8"/>
    <w:rsid w:val="00DB5F42"/>
    <w:rsid w:val="00DC0EC3"/>
    <w:rsid w:val="00DC452F"/>
    <w:rsid w:val="00DD05F5"/>
    <w:rsid w:val="00DD0C93"/>
    <w:rsid w:val="00DD361E"/>
    <w:rsid w:val="00DD3D9D"/>
    <w:rsid w:val="00DD61DE"/>
    <w:rsid w:val="00DE1822"/>
    <w:rsid w:val="00DE7707"/>
    <w:rsid w:val="00DE7EF3"/>
    <w:rsid w:val="00DF1AAE"/>
    <w:rsid w:val="00DF3216"/>
    <w:rsid w:val="00DF350D"/>
    <w:rsid w:val="00DF5B39"/>
    <w:rsid w:val="00DF6499"/>
    <w:rsid w:val="00DF79A3"/>
    <w:rsid w:val="00E029C5"/>
    <w:rsid w:val="00E02EC5"/>
    <w:rsid w:val="00E038E9"/>
    <w:rsid w:val="00E123AF"/>
    <w:rsid w:val="00E1317F"/>
    <w:rsid w:val="00E14BC6"/>
    <w:rsid w:val="00E22297"/>
    <w:rsid w:val="00E341CC"/>
    <w:rsid w:val="00E34330"/>
    <w:rsid w:val="00E36B10"/>
    <w:rsid w:val="00E424FE"/>
    <w:rsid w:val="00E5215B"/>
    <w:rsid w:val="00E5319F"/>
    <w:rsid w:val="00E54217"/>
    <w:rsid w:val="00E6081E"/>
    <w:rsid w:val="00E6387C"/>
    <w:rsid w:val="00E65E29"/>
    <w:rsid w:val="00E72B16"/>
    <w:rsid w:val="00E73999"/>
    <w:rsid w:val="00E746D3"/>
    <w:rsid w:val="00E76938"/>
    <w:rsid w:val="00E809AD"/>
    <w:rsid w:val="00E8286B"/>
    <w:rsid w:val="00EA2345"/>
    <w:rsid w:val="00EB0844"/>
    <w:rsid w:val="00EB1614"/>
    <w:rsid w:val="00EB2C76"/>
    <w:rsid w:val="00EB3F45"/>
    <w:rsid w:val="00EB4302"/>
    <w:rsid w:val="00EB5C4A"/>
    <w:rsid w:val="00EB643A"/>
    <w:rsid w:val="00EB668B"/>
    <w:rsid w:val="00EC12CD"/>
    <w:rsid w:val="00EC2BAB"/>
    <w:rsid w:val="00EC2CD9"/>
    <w:rsid w:val="00EC43D1"/>
    <w:rsid w:val="00EE27D7"/>
    <w:rsid w:val="00EE3509"/>
    <w:rsid w:val="00EF577F"/>
    <w:rsid w:val="00EF7F91"/>
    <w:rsid w:val="00F03D8B"/>
    <w:rsid w:val="00F05239"/>
    <w:rsid w:val="00F056A7"/>
    <w:rsid w:val="00F05E39"/>
    <w:rsid w:val="00F07C97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352A5"/>
    <w:rsid w:val="00F35D0F"/>
    <w:rsid w:val="00F35F46"/>
    <w:rsid w:val="00F43AFF"/>
    <w:rsid w:val="00F51C3C"/>
    <w:rsid w:val="00F51E26"/>
    <w:rsid w:val="00F52658"/>
    <w:rsid w:val="00F5734F"/>
    <w:rsid w:val="00F57910"/>
    <w:rsid w:val="00F57C91"/>
    <w:rsid w:val="00F62F18"/>
    <w:rsid w:val="00F631DF"/>
    <w:rsid w:val="00F643F1"/>
    <w:rsid w:val="00F707EE"/>
    <w:rsid w:val="00F80B98"/>
    <w:rsid w:val="00F82532"/>
    <w:rsid w:val="00F82906"/>
    <w:rsid w:val="00F85464"/>
    <w:rsid w:val="00F865E8"/>
    <w:rsid w:val="00F876CD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C0495"/>
    <w:rsid w:val="00FC0B50"/>
    <w:rsid w:val="00FC1475"/>
    <w:rsid w:val="00FC7ED9"/>
    <w:rsid w:val="00FD0BA9"/>
    <w:rsid w:val="00FD1DB1"/>
    <w:rsid w:val="00FD47A9"/>
    <w:rsid w:val="00FD7948"/>
    <w:rsid w:val="00FE1EFC"/>
    <w:rsid w:val="00FE3BA6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99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5C9A-61E2-4487-8E7B-FE24157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69</cp:revision>
  <cp:lastPrinted>2016-04-01T12:57:00Z</cp:lastPrinted>
  <dcterms:created xsi:type="dcterms:W3CDTF">2017-04-19T05:58:00Z</dcterms:created>
  <dcterms:modified xsi:type="dcterms:W3CDTF">2017-04-20T13:25:00Z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