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FB" w:rsidRPr="008E108F" w:rsidRDefault="001F57E0" w:rsidP="001F57E0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УТВЕРЖДАЮ</w:t>
      </w:r>
    </w:p>
    <w:p w:rsidR="001F57E0" w:rsidRDefault="004F16C0" w:rsidP="004F16C0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1F57E0">
        <w:rPr>
          <w:rFonts w:ascii="Times New Roman" w:hAnsi="Times New Roman" w:cs="Times New Roman"/>
          <w:sz w:val="28"/>
          <w:szCs w:val="28"/>
        </w:rPr>
        <w:t xml:space="preserve"> строительства и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</w:p>
    <w:p w:rsidR="007B3DFB" w:rsidRPr="00E53485" w:rsidRDefault="009F70CA" w:rsidP="004F16C0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0CA">
        <w:rPr>
          <w:rFonts w:ascii="Times New Roman" w:hAnsi="Times New Roman" w:cs="Times New Roman"/>
          <w:sz w:val="28"/>
          <w:szCs w:val="28"/>
          <w:u w:val="single"/>
        </w:rPr>
        <w:t>Чеченской Республики</w:t>
      </w:r>
      <w:r w:rsidR="007B3DFB" w:rsidRPr="009F70CA">
        <w:rPr>
          <w:rFonts w:ascii="Times New Roman" w:hAnsi="Times New Roman" w:cs="Times New Roman"/>
          <w:sz w:val="28"/>
          <w:szCs w:val="28"/>
          <w:u w:val="single"/>
        </w:rPr>
        <w:br/>
      </w:r>
      <w:r w:rsidR="007B3DFB" w:rsidRPr="00E53485">
        <w:rPr>
          <w:rFonts w:ascii="Times New Roman" w:hAnsi="Times New Roman" w:cs="Times New Roman"/>
          <w:sz w:val="22"/>
          <w:szCs w:val="22"/>
        </w:rPr>
        <w:t>(наименование субъекта внутреннего финансового аудита)</w:t>
      </w:r>
    </w:p>
    <w:p w:rsidR="007B3DFB" w:rsidRPr="008E108F" w:rsidRDefault="007B3DFB" w:rsidP="007B3DF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</w:p>
    <w:p w:rsidR="007B3DFB" w:rsidRPr="008E108F" w:rsidRDefault="00305212" w:rsidP="007B3DF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ADB">
        <w:rPr>
          <w:rFonts w:ascii="Times New Roman" w:hAnsi="Times New Roman" w:cs="Times New Roman"/>
          <w:sz w:val="28"/>
          <w:szCs w:val="28"/>
        </w:rPr>
        <w:t xml:space="preserve">_______________ М.М-Я. </w:t>
      </w:r>
      <w:proofErr w:type="spellStart"/>
      <w:r w:rsidR="00ED6ADB">
        <w:rPr>
          <w:rFonts w:ascii="Times New Roman" w:hAnsi="Times New Roman" w:cs="Times New Roman"/>
          <w:sz w:val="28"/>
          <w:szCs w:val="28"/>
        </w:rPr>
        <w:t>Зайпуллаев</w:t>
      </w:r>
      <w:proofErr w:type="spellEnd"/>
    </w:p>
    <w:p w:rsidR="007B3DFB" w:rsidRPr="008E108F" w:rsidRDefault="00305212" w:rsidP="00305212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3485">
        <w:rPr>
          <w:rFonts w:ascii="Times New Roman" w:hAnsi="Times New Roman" w:cs="Times New Roman"/>
          <w:sz w:val="22"/>
          <w:szCs w:val="22"/>
        </w:rPr>
        <w:t>личная 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3DFB" w:rsidRPr="008E108F" w:rsidRDefault="00305212" w:rsidP="00305212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44779" w:rsidRDefault="00844779" w:rsidP="0084477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41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B3DFB" w:rsidRDefault="00844779" w:rsidP="008447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B3DFB" w:rsidRPr="008E108F">
        <w:rPr>
          <w:rFonts w:ascii="Times New Roman" w:hAnsi="Times New Roman" w:cs="Times New Roman"/>
          <w:b/>
          <w:sz w:val="28"/>
          <w:szCs w:val="28"/>
        </w:rPr>
        <w:t>Программа аудита</w:t>
      </w:r>
    </w:p>
    <w:p w:rsidR="00D17681" w:rsidRDefault="00D17681" w:rsidP="007B3D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81" w:rsidRDefault="00D17681" w:rsidP="00D17681">
      <w:pPr>
        <w:pStyle w:val="ConsPlusNonformat"/>
        <w:tabs>
          <w:tab w:val="left" w:pos="2364"/>
        </w:tabs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51A3" w:rsidRPr="00D17681" w:rsidRDefault="00CB533A" w:rsidP="00E87425">
      <w:pPr>
        <w:pStyle w:val="ConsPlusNonformat"/>
        <w:tabs>
          <w:tab w:val="left" w:pos="2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и эффективное использование бюджетных средств и имущества</w:t>
      </w:r>
      <w:r w:rsidR="00C55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FB" w:rsidRPr="008E108F" w:rsidRDefault="00844779" w:rsidP="008447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3DFB" w:rsidRPr="008E108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B3DFB" w:rsidRPr="008E108F" w:rsidRDefault="00844779" w:rsidP="008447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B3DFB" w:rsidRPr="008E108F">
        <w:rPr>
          <w:rFonts w:ascii="Times New Roman" w:hAnsi="Times New Roman" w:cs="Times New Roman"/>
          <w:sz w:val="28"/>
          <w:szCs w:val="28"/>
        </w:rPr>
        <w:t>(</w:t>
      </w:r>
      <w:r w:rsidR="007B3DFB" w:rsidRPr="00EE5545">
        <w:rPr>
          <w:rFonts w:ascii="Times New Roman" w:hAnsi="Times New Roman" w:cs="Times New Roman"/>
          <w:sz w:val="22"/>
          <w:szCs w:val="22"/>
        </w:rPr>
        <w:t>тема</w:t>
      </w:r>
      <w:r w:rsidR="00500BF9" w:rsidRPr="00EE5545">
        <w:rPr>
          <w:rFonts w:ascii="Times New Roman" w:hAnsi="Times New Roman" w:cs="Times New Roman"/>
          <w:sz w:val="22"/>
          <w:szCs w:val="22"/>
        </w:rPr>
        <w:t xml:space="preserve"> </w:t>
      </w:r>
      <w:r w:rsidR="007B3DFB" w:rsidRPr="00EE5545">
        <w:rPr>
          <w:rFonts w:ascii="Times New Roman" w:hAnsi="Times New Roman" w:cs="Times New Roman"/>
          <w:sz w:val="22"/>
          <w:szCs w:val="22"/>
        </w:rPr>
        <w:t>аудиторской проверки</w:t>
      </w:r>
      <w:r w:rsidR="007B3DFB" w:rsidRPr="008E108F">
        <w:rPr>
          <w:rFonts w:ascii="Times New Roman" w:hAnsi="Times New Roman" w:cs="Times New Roman"/>
          <w:sz w:val="28"/>
          <w:szCs w:val="28"/>
        </w:rPr>
        <w:t>)</w:t>
      </w:r>
    </w:p>
    <w:p w:rsidR="007B3DFB" w:rsidRPr="008E108F" w:rsidRDefault="007B3DFB" w:rsidP="007B3D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FB" w:rsidRPr="008E108F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086D" w:rsidRDefault="00C551A3" w:rsidP="00D17681">
      <w:pPr>
        <w:pStyle w:val="a3"/>
        <w:rPr>
          <w:rStyle w:val="20"/>
        </w:rPr>
      </w:pPr>
      <w:r>
        <w:rPr>
          <w:rFonts w:ascii="Times New Roman" w:hAnsi="Times New Roman" w:cs="Times New Roman"/>
          <w:sz w:val="28"/>
          <w:szCs w:val="28"/>
        </w:rPr>
        <w:t>1.Объект</w:t>
      </w:r>
      <w:r w:rsidR="007B3DFB" w:rsidRPr="008E108F">
        <w:rPr>
          <w:rFonts w:ascii="Times New Roman" w:hAnsi="Times New Roman" w:cs="Times New Roman"/>
          <w:sz w:val="28"/>
          <w:szCs w:val="28"/>
        </w:rPr>
        <w:t xml:space="preserve"> аудита</w:t>
      </w:r>
      <w:r w:rsidR="007B3DFB" w:rsidRPr="006819C0">
        <w:rPr>
          <w:rStyle w:val="20"/>
        </w:rPr>
        <w:t>:</w:t>
      </w:r>
    </w:p>
    <w:p w:rsidR="000B086D" w:rsidRDefault="000B086D" w:rsidP="00D17681">
      <w:pPr>
        <w:pStyle w:val="a3"/>
        <w:rPr>
          <w:rStyle w:val="20"/>
        </w:rPr>
      </w:pPr>
    </w:p>
    <w:p w:rsidR="009E5871" w:rsidRDefault="00CB533A" w:rsidP="00D17681">
      <w:pPr>
        <w:pStyle w:val="a3"/>
        <w:rPr>
          <w:rStyle w:val="20"/>
        </w:rPr>
      </w:pPr>
      <w:r>
        <w:rPr>
          <w:rStyle w:val="20"/>
        </w:rPr>
        <w:t xml:space="preserve"> ГКУ</w:t>
      </w:r>
      <w:r w:rsidR="00D17681" w:rsidRPr="006819C0">
        <w:rPr>
          <w:rStyle w:val="20"/>
        </w:rPr>
        <w:t xml:space="preserve"> «</w:t>
      </w:r>
      <w:r w:rsidR="00ED6ADB">
        <w:rPr>
          <w:rStyle w:val="20"/>
        </w:rPr>
        <w:t>Республиканский учебно-методический центр</w:t>
      </w:r>
      <w:r w:rsidR="00D17681" w:rsidRPr="006819C0">
        <w:rPr>
          <w:rStyle w:val="20"/>
        </w:rPr>
        <w:t>»</w:t>
      </w:r>
    </w:p>
    <w:p w:rsidR="000B086D" w:rsidRDefault="000B086D" w:rsidP="00D17681">
      <w:pPr>
        <w:pStyle w:val="a3"/>
        <w:rPr>
          <w:rStyle w:val="20"/>
        </w:rPr>
      </w:pPr>
    </w:p>
    <w:p w:rsidR="000B086D" w:rsidRDefault="00921135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2.Основание для проведения финансовой</w:t>
      </w:r>
      <w:r w:rsidR="007B3DFB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9E5871">
        <w:rPr>
          <w:rFonts w:ascii="Times New Roman" w:hAnsi="Times New Roman" w:cs="Times New Roman"/>
          <w:sz w:val="28"/>
          <w:szCs w:val="28"/>
        </w:rPr>
        <w:t>:</w:t>
      </w:r>
    </w:p>
    <w:p w:rsidR="000B086D" w:rsidRDefault="000B086D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1135" w:rsidRPr="009E5871" w:rsidRDefault="009E5871" w:rsidP="009E5871">
      <w:pPr>
        <w:pStyle w:val="a3"/>
        <w:rPr>
          <w:rStyle w:val="70"/>
          <w:rFonts w:ascii="Times New Roman" w:hAnsi="Times New Roman" w:cs="Times New Roman"/>
        </w:rPr>
      </w:pPr>
      <w:r w:rsidRPr="00D17681">
        <w:rPr>
          <w:rFonts w:ascii="Calibri" w:eastAsia="Calibri" w:hAnsi="Calibri" w:cs="Times New Roman"/>
        </w:rPr>
        <w:t xml:space="preserve"> </w:t>
      </w:r>
      <w:r w:rsidRPr="00F75A7E">
        <w:rPr>
          <w:rStyle w:val="10"/>
        </w:rPr>
        <w:t>План проведения внутреннего финансов</w:t>
      </w:r>
      <w:r w:rsidR="00D36B43">
        <w:rPr>
          <w:rStyle w:val="10"/>
        </w:rPr>
        <w:t>ого</w:t>
      </w:r>
      <w:r w:rsidRPr="00F75A7E">
        <w:rPr>
          <w:rStyle w:val="10"/>
        </w:rPr>
        <w:t xml:space="preserve"> аудита</w:t>
      </w:r>
    </w:p>
    <w:p w:rsidR="007B3DFB" w:rsidRPr="008E108F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3DFB" w:rsidRPr="00EE5545" w:rsidRDefault="007B3DFB" w:rsidP="007B3D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108F">
        <w:rPr>
          <w:rFonts w:ascii="Times New Roman" w:hAnsi="Times New Roman" w:cs="Times New Roman"/>
          <w:sz w:val="28"/>
          <w:szCs w:val="28"/>
        </w:rPr>
        <w:t>(</w:t>
      </w:r>
      <w:r w:rsidRPr="00EE5545">
        <w:rPr>
          <w:rFonts w:ascii="Times New Roman" w:hAnsi="Times New Roman" w:cs="Times New Roman"/>
          <w:sz w:val="22"/>
          <w:szCs w:val="22"/>
        </w:rPr>
        <w:t>реквизиты решения о назначении аудиторской проверки, № пункта плана</w:t>
      </w:r>
      <w:r w:rsidR="00D17681" w:rsidRPr="00EE5545">
        <w:rPr>
          <w:rFonts w:ascii="Times New Roman" w:hAnsi="Times New Roman" w:cs="Times New Roman"/>
          <w:sz w:val="22"/>
          <w:szCs w:val="22"/>
        </w:rPr>
        <w:t xml:space="preserve"> внутреннего финансового аудита</w:t>
      </w:r>
      <w:r w:rsidR="00EE5545">
        <w:rPr>
          <w:rFonts w:ascii="Times New Roman" w:hAnsi="Times New Roman" w:cs="Times New Roman"/>
          <w:sz w:val="22"/>
          <w:szCs w:val="22"/>
        </w:rPr>
        <w:t>)</w:t>
      </w:r>
    </w:p>
    <w:p w:rsidR="00D17681" w:rsidRPr="008E108F" w:rsidRDefault="00D17681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27C9F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08F">
        <w:rPr>
          <w:rFonts w:ascii="Times New Roman" w:hAnsi="Times New Roman" w:cs="Times New Roman"/>
          <w:sz w:val="28"/>
          <w:szCs w:val="28"/>
        </w:rPr>
        <w:t>3.Вид аудит</w:t>
      </w:r>
      <w:r w:rsidR="00C551A3">
        <w:rPr>
          <w:rFonts w:ascii="Times New Roman" w:hAnsi="Times New Roman" w:cs="Times New Roman"/>
          <w:sz w:val="28"/>
          <w:szCs w:val="28"/>
        </w:rPr>
        <w:t>орской проверки: выездная</w:t>
      </w:r>
    </w:p>
    <w:p w:rsidR="007B3DFB" w:rsidRPr="008E108F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8E108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17681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08F">
        <w:rPr>
          <w:rFonts w:ascii="Times New Roman" w:hAnsi="Times New Roman" w:cs="Times New Roman"/>
          <w:sz w:val="28"/>
          <w:szCs w:val="28"/>
        </w:rPr>
        <w:t>4.Срок проведения аудит</w:t>
      </w:r>
      <w:r>
        <w:rPr>
          <w:rFonts w:ascii="Times New Roman" w:hAnsi="Times New Roman" w:cs="Times New Roman"/>
          <w:sz w:val="28"/>
          <w:szCs w:val="28"/>
        </w:rPr>
        <w:t>орской проверки</w:t>
      </w:r>
      <w:r w:rsidRPr="008E108F">
        <w:rPr>
          <w:rFonts w:ascii="Times New Roman" w:hAnsi="Times New Roman" w:cs="Times New Roman"/>
          <w:sz w:val="28"/>
          <w:szCs w:val="28"/>
        </w:rPr>
        <w:t>:</w:t>
      </w:r>
    </w:p>
    <w:p w:rsidR="007B3DFB" w:rsidRDefault="00537E28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аудита 1</w:t>
      </w:r>
      <w:r w:rsidR="005724E0">
        <w:rPr>
          <w:rFonts w:ascii="Times New Roman" w:hAnsi="Times New Roman" w:cs="Times New Roman"/>
          <w:sz w:val="28"/>
          <w:szCs w:val="28"/>
        </w:rPr>
        <w:t>2</w:t>
      </w:r>
      <w:r w:rsidR="0031553D">
        <w:rPr>
          <w:rFonts w:ascii="Times New Roman" w:hAnsi="Times New Roman" w:cs="Times New Roman"/>
          <w:sz w:val="28"/>
          <w:szCs w:val="28"/>
        </w:rPr>
        <w:t>.02</w:t>
      </w:r>
      <w:r w:rsidR="00D703AF">
        <w:rPr>
          <w:rFonts w:ascii="Times New Roman" w:hAnsi="Times New Roman" w:cs="Times New Roman"/>
          <w:sz w:val="28"/>
          <w:szCs w:val="28"/>
        </w:rPr>
        <w:t>.</w:t>
      </w:r>
      <w:r w:rsidR="0031553D">
        <w:rPr>
          <w:rFonts w:ascii="Times New Roman" w:hAnsi="Times New Roman" w:cs="Times New Roman"/>
          <w:sz w:val="28"/>
          <w:szCs w:val="28"/>
        </w:rPr>
        <w:t xml:space="preserve"> 20</w:t>
      </w:r>
      <w:r w:rsidR="005724E0">
        <w:rPr>
          <w:rFonts w:ascii="Times New Roman" w:hAnsi="Times New Roman" w:cs="Times New Roman"/>
          <w:sz w:val="28"/>
          <w:szCs w:val="28"/>
        </w:rPr>
        <w:t>20</w:t>
      </w:r>
      <w:r w:rsidR="00C551A3">
        <w:rPr>
          <w:rFonts w:ascii="Times New Roman" w:hAnsi="Times New Roman" w:cs="Times New Roman"/>
          <w:sz w:val="28"/>
          <w:szCs w:val="28"/>
        </w:rPr>
        <w:t>года</w:t>
      </w:r>
    </w:p>
    <w:p w:rsidR="00C551A3" w:rsidRDefault="00C551A3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</w:t>
      </w:r>
      <w:r w:rsidR="00537E28">
        <w:rPr>
          <w:rFonts w:ascii="Times New Roman" w:hAnsi="Times New Roman" w:cs="Times New Roman"/>
          <w:sz w:val="28"/>
          <w:szCs w:val="28"/>
        </w:rPr>
        <w:t xml:space="preserve">аудита </w:t>
      </w:r>
      <w:r w:rsidR="005724E0">
        <w:rPr>
          <w:rFonts w:ascii="Times New Roman" w:hAnsi="Times New Roman" w:cs="Times New Roman"/>
          <w:sz w:val="28"/>
          <w:szCs w:val="28"/>
        </w:rPr>
        <w:t>19</w:t>
      </w:r>
      <w:r w:rsidR="0031553D">
        <w:rPr>
          <w:rFonts w:ascii="Times New Roman" w:hAnsi="Times New Roman" w:cs="Times New Roman"/>
          <w:sz w:val="28"/>
          <w:szCs w:val="28"/>
        </w:rPr>
        <w:t>.02</w:t>
      </w:r>
      <w:r w:rsidR="00D703AF">
        <w:rPr>
          <w:rFonts w:ascii="Times New Roman" w:hAnsi="Times New Roman" w:cs="Times New Roman"/>
          <w:sz w:val="28"/>
          <w:szCs w:val="28"/>
        </w:rPr>
        <w:t>.</w:t>
      </w:r>
      <w:r w:rsidR="0031553D">
        <w:rPr>
          <w:rFonts w:ascii="Times New Roman" w:hAnsi="Times New Roman" w:cs="Times New Roman"/>
          <w:sz w:val="28"/>
          <w:szCs w:val="28"/>
        </w:rPr>
        <w:t xml:space="preserve"> 20</w:t>
      </w:r>
      <w:r w:rsidR="005724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3DFB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08F">
        <w:rPr>
          <w:rFonts w:ascii="Times New Roman" w:hAnsi="Times New Roman" w:cs="Times New Roman"/>
          <w:sz w:val="28"/>
          <w:szCs w:val="28"/>
        </w:rPr>
        <w:t>5.</w:t>
      </w:r>
      <w:r w:rsidR="00A12701">
        <w:rPr>
          <w:rFonts w:ascii="Times New Roman" w:hAnsi="Times New Roman" w:cs="Times New Roman"/>
          <w:sz w:val="28"/>
          <w:szCs w:val="28"/>
        </w:rPr>
        <w:t xml:space="preserve"> </w:t>
      </w:r>
      <w:r w:rsidRPr="008E108F">
        <w:rPr>
          <w:rFonts w:ascii="Times New Roman" w:hAnsi="Times New Roman" w:cs="Times New Roman"/>
          <w:sz w:val="28"/>
          <w:szCs w:val="28"/>
        </w:rPr>
        <w:t>Перечень вопросов, подлежащих к изучению в ходе аудиторской проверки:</w:t>
      </w:r>
    </w:p>
    <w:p w:rsidR="00E27C9F" w:rsidRPr="008E108F" w:rsidRDefault="00E27C9F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0BB2" w:rsidRDefault="007B3DFB" w:rsidP="00590BB2">
      <w:pPr>
        <w:pStyle w:val="1"/>
      </w:pPr>
      <w:r w:rsidRPr="008E108F">
        <w:t>5.1.</w:t>
      </w:r>
      <w:r w:rsidR="00E27C9F">
        <w:t xml:space="preserve"> </w:t>
      </w:r>
      <w:r w:rsidR="002D3B5A">
        <w:t>Соблюдение требований нормативных, правовых актов, инструкций, приказов и распоряжений</w:t>
      </w:r>
      <w:r w:rsidR="00590BB2">
        <w:t>.</w:t>
      </w:r>
    </w:p>
    <w:p w:rsidR="00590BB2" w:rsidRDefault="00590BB2" w:rsidP="00590BB2">
      <w:pPr>
        <w:pStyle w:val="1"/>
      </w:pPr>
      <w:r>
        <w:t>5.2. Целевое</w:t>
      </w:r>
      <w:r w:rsidR="00921135">
        <w:t xml:space="preserve"> и эффективное</w:t>
      </w:r>
      <w:r>
        <w:t xml:space="preserve"> использование</w:t>
      </w:r>
      <w:r w:rsidR="00FD234A">
        <w:t xml:space="preserve"> бюджетных </w:t>
      </w:r>
      <w:r w:rsidR="009D3FE9">
        <w:t>средств</w:t>
      </w:r>
      <w:r w:rsidR="00FD234A">
        <w:t>, имущества</w:t>
      </w:r>
      <w:r w:rsidR="00921135">
        <w:t xml:space="preserve"> и материалов, сост</w:t>
      </w:r>
      <w:r w:rsidR="00FD234A">
        <w:t>ояние бюджетного</w:t>
      </w:r>
      <w:r>
        <w:t xml:space="preserve"> учета, полноты, своевременности и достоверности представленной</w:t>
      </w:r>
      <w:r w:rsidR="00FD234A">
        <w:t xml:space="preserve"> бюджетной</w:t>
      </w:r>
      <w:r>
        <w:t xml:space="preserve"> отчетности.</w:t>
      </w:r>
    </w:p>
    <w:p w:rsidR="00852AE7" w:rsidRPr="00FC7A0A" w:rsidRDefault="00852AE7" w:rsidP="00852A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FC7A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Надежность и эффективность функционирования систем управления рисками внутреннего контроля.</w:t>
      </w:r>
    </w:p>
    <w:p w:rsidR="00852AE7" w:rsidRPr="00FC7A0A" w:rsidRDefault="00852AE7" w:rsidP="00852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2AE7" w:rsidRPr="00FC7A0A" w:rsidRDefault="00852AE7" w:rsidP="00852AE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</w:t>
      </w:r>
      <w:r w:rsidRPr="00FC7A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достоверности информации о финансово-хозяйственной деятельности учреждения.</w:t>
      </w:r>
    </w:p>
    <w:p w:rsidR="00852AE7" w:rsidRDefault="00852AE7" w:rsidP="00590BB2">
      <w:pPr>
        <w:pStyle w:val="1"/>
      </w:pPr>
    </w:p>
    <w:p w:rsidR="00590BB2" w:rsidRDefault="00852AE7" w:rsidP="00590BB2">
      <w:pPr>
        <w:pStyle w:val="1"/>
      </w:pPr>
      <w:r>
        <w:t>5.5</w:t>
      </w:r>
      <w:r w:rsidR="00590BB2">
        <w:t xml:space="preserve">. Устранение ранее выявленных нарушений и принятие мер </w:t>
      </w:r>
      <w:r w:rsidR="006A422F">
        <w:t>в целях их исключения в последующем.</w:t>
      </w:r>
    </w:p>
    <w:p w:rsidR="00590BB2" w:rsidRPr="00D65F34" w:rsidRDefault="00590BB2" w:rsidP="00590BB2">
      <w:pPr>
        <w:pStyle w:val="1"/>
        <w:rPr>
          <w:lang w:eastAsia="ru-RU"/>
        </w:rPr>
      </w:pPr>
    </w:p>
    <w:p w:rsidR="00D65F34" w:rsidRPr="00D65F34" w:rsidRDefault="00D65F34" w:rsidP="004D0382">
      <w:pPr>
        <w:pStyle w:val="1"/>
        <w:rPr>
          <w:lang w:eastAsia="ru-RU"/>
        </w:rPr>
      </w:pPr>
    </w:p>
    <w:p w:rsidR="00D65F34" w:rsidRPr="00D65F34" w:rsidRDefault="00D65F34" w:rsidP="004D0382">
      <w:pPr>
        <w:pStyle w:val="1"/>
        <w:rPr>
          <w:lang w:eastAsia="ru-RU"/>
        </w:rPr>
      </w:pPr>
    </w:p>
    <w:p w:rsidR="00877986" w:rsidRDefault="00877986" w:rsidP="007B3DFB">
      <w:pPr>
        <w:pStyle w:val="ConsPlusNonformat"/>
        <w:rPr>
          <w:rFonts w:ascii="Arial" w:eastAsia="Times New Roman" w:hAnsi="Arial" w:cs="Arial"/>
          <w:color w:val="000000"/>
          <w:sz w:val="24"/>
          <w:szCs w:val="24"/>
        </w:rPr>
      </w:pPr>
    </w:p>
    <w:p w:rsidR="007B3DFB" w:rsidRPr="008E108F" w:rsidRDefault="009618C0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ВФА</w:t>
      </w:r>
    </w:p>
    <w:p w:rsidR="007B3DFB" w:rsidRPr="008E108F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08F">
        <w:rPr>
          <w:rFonts w:ascii="Times New Roman" w:hAnsi="Times New Roman" w:cs="Times New Roman"/>
          <w:sz w:val="28"/>
          <w:szCs w:val="28"/>
        </w:rPr>
        <w:t>(ответственный работник)</w:t>
      </w:r>
    </w:p>
    <w:p w:rsidR="007B3DFB" w:rsidRPr="008E108F" w:rsidRDefault="00981DB3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                            </w:t>
      </w:r>
      <w:r w:rsidR="00F4256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      </w:t>
      </w:r>
      <w:r w:rsidR="00F61E4A">
        <w:rPr>
          <w:rFonts w:ascii="Times New Roman" w:hAnsi="Times New Roman" w:cs="Times New Roman"/>
          <w:sz w:val="28"/>
          <w:szCs w:val="28"/>
        </w:rPr>
        <w:t xml:space="preserve">  </w:t>
      </w:r>
      <w:r w:rsidR="007B3DFB" w:rsidRPr="008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135">
        <w:rPr>
          <w:rFonts w:ascii="Times New Roman" w:hAnsi="Times New Roman" w:cs="Times New Roman"/>
          <w:sz w:val="28"/>
          <w:szCs w:val="28"/>
        </w:rPr>
        <w:t>Ахматханова</w:t>
      </w:r>
      <w:proofErr w:type="spellEnd"/>
      <w:r w:rsidR="00921135">
        <w:rPr>
          <w:rFonts w:ascii="Times New Roman" w:hAnsi="Times New Roman" w:cs="Times New Roman"/>
          <w:sz w:val="28"/>
          <w:szCs w:val="28"/>
        </w:rPr>
        <w:t xml:space="preserve"> Ж.А.</w:t>
      </w:r>
      <w:r w:rsidR="007B3DFB" w:rsidRPr="008E108F"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p w:rsidR="007B3DFB" w:rsidRPr="008E108F" w:rsidRDefault="00F42568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3DFB" w:rsidRPr="008E108F"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подпись                           Ф.И.О.</w:t>
      </w:r>
    </w:p>
    <w:p w:rsidR="007B3DFB" w:rsidRPr="008E108F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3DFB" w:rsidRPr="008E108F" w:rsidRDefault="00F61E4A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08F">
        <w:rPr>
          <w:rFonts w:ascii="Times New Roman" w:hAnsi="Times New Roman" w:cs="Times New Roman"/>
          <w:sz w:val="28"/>
          <w:szCs w:val="28"/>
        </w:rPr>
        <w:t>Д</w:t>
      </w:r>
      <w:r w:rsidR="007B3DFB" w:rsidRPr="008E108F">
        <w:rPr>
          <w:rFonts w:ascii="Times New Roman" w:hAnsi="Times New Roman" w:cs="Times New Roman"/>
          <w:sz w:val="28"/>
          <w:szCs w:val="28"/>
        </w:rPr>
        <w:t>ата</w:t>
      </w:r>
      <w:r w:rsidR="00FD234A">
        <w:rPr>
          <w:rFonts w:ascii="Times New Roman" w:hAnsi="Times New Roman" w:cs="Times New Roman"/>
          <w:sz w:val="28"/>
          <w:szCs w:val="28"/>
        </w:rPr>
        <w:t xml:space="preserve"> </w:t>
      </w:r>
      <w:r w:rsidR="00203735">
        <w:rPr>
          <w:rFonts w:ascii="Times New Roman" w:hAnsi="Times New Roman" w:cs="Times New Roman"/>
          <w:sz w:val="28"/>
          <w:szCs w:val="28"/>
        </w:rPr>
        <w:t>26.12.2019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692B" w:rsidRDefault="00D4692B"/>
    <w:sectPr w:rsidR="00D4692B" w:rsidSect="009E587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DFB"/>
    <w:rsid w:val="000B086D"/>
    <w:rsid w:val="000B2281"/>
    <w:rsid w:val="00157B9E"/>
    <w:rsid w:val="00170E6F"/>
    <w:rsid w:val="001F57E0"/>
    <w:rsid w:val="001F6308"/>
    <w:rsid w:val="00203735"/>
    <w:rsid w:val="00257831"/>
    <w:rsid w:val="002D3B5A"/>
    <w:rsid w:val="00305212"/>
    <w:rsid w:val="0031553D"/>
    <w:rsid w:val="0037103E"/>
    <w:rsid w:val="003B5697"/>
    <w:rsid w:val="004D0382"/>
    <w:rsid w:val="004F16C0"/>
    <w:rsid w:val="00500BF9"/>
    <w:rsid w:val="005334E8"/>
    <w:rsid w:val="00537E28"/>
    <w:rsid w:val="005724E0"/>
    <w:rsid w:val="00576191"/>
    <w:rsid w:val="00590BB2"/>
    <w:rsid w:val="006819C0"/>
    <w:rsid w:val="006A422F"/>
    <w:rsid w:val="006C3C6E"/>
    <w:rsid w:val="006D6CAD"/>
    <w:rsid w:val="00722A7B"/>
    <w:rsid w:val="007B3DFB"/>
    <w:rsid w:val="007C5478"/>
    <w:rsid w:val="007D7192"/>
    <w:rsid w:val="00807E5E"/>
    <w:rsid w:val="00844779"/>
    <w:rsid w:val="00852AE7"/>
    <w:rsid w:val="00877986"/>
    <w:rsid w:val="00896201"/>
    <w:rsid w:val="008C41CC"/>
    <w:rsid w:val="008D4731"/>
    <w:rsid w:val="008E13C6"/>
    <w:rsid w:val="00921135"/>
    <w:rsid w:val="009334BA"/>
    <w:rsid w:val="009618C0"/>
    <w:rsid w:val="00981DB3"/>
    <w:rsid w:val="009C740C"/>
    <w:rsid w:val="009D3FE9"/>
    <w:rsid w:val="009E5871"/>
    <w:rsid w:val="009F70CA"/>
    <w:rsid w:val="00A12701"/>
    <w:rsid w:val="00A34B96"/>
    <w:rsid w:val="00BA0ABD"/>
    <w:rsid w:val="00C551A3"/>
    <w:rsid w:val="00CB533A"/>
    <w:rsid w:val="00CF03F1"/>
    <w:rsid w:val="00D03777"/>
    <w:rsid w:val="00D17681"/>
    <w:rsid w:val="00D36B43"/>
    <w:rsid w:val="00D3748B"/>
    <w:rsid w:val="00D4234B"/>
    <w:rsid w:val="00D4692B"/>
    <w:rsid w:val="00D65F34"/>
    <w:rsid w:val="00D703AF"/>
    <w:rsid w:val="00D763AB"/>
    <w:rsid w:val="00D85C4B"/>
    <w:rsid w:val="00D936ED"/>
    <w:rsid w:val="00E27C9F"/>
    <w:rsid w:val="00E53485"/>
    <w:rsid w:val="00E87425"/>
    <w:rsid w:val="00ED6ADB"/>
    <w:rsid w:val="00EE54C5"/>
    <w:rsid w:val="00EE5545"/>
    <w:rsid w:val="00EF238B"/>
    <w:rsid w:val="00F42568"/>
    <w:rsid w:val="00F61E4A"/>
    <w:rsid w:val="00F71A10"/>
    <w:rsid w:val="00F75A7E"/>
    <w:rsid w:val="00F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71C52-F0EC-4155-9497-666C9AF2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3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17681"/>
    <w:pPr>
      <w:spacing w:after="0" w:line="240" w:lineRule="auto"/>
    </w:pPr>
  </w:style>
  <w:style w:type="paragraph" w:customStyle="1" w:styleId="1">
    <w:name w:val="Стиль1"/>
    <w:basedOn w:val="a"/>
    <w:link w:val="10"/>
    <w:qFormat/>
    <w:rsid w:val="004D0382"/>
    <w:pPr>
      <w:spacing w:after="162" w:line="240" w:lineRule="auto"/>
      <w:ind w:firstLine="708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a3"/>
    <w:link w:val="20"/>
    <w:qFormat/>
    <w:rsid w:val="006819C0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4D0382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6819C0"/>
  </w:style>
  <w:style w:type="character" w:customStyle="1" w:styleId="20">
    <w:name w:val="Стиль2 Знак"/>
    <w:basedOn w:val="a4"/>
    <w:link w:val="2"/>
    <w:rsid w:val="006819C0"/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a3"/>
    <w:link w:val="30"/>
    <w:qFormat/>
    <w:rsid w:val="00F75A7E"/>
    <w:rPr>
      <w:sz w:val="28"/>
      <w:szCs w:val="28"/>
    </w:rPr>
  </w:style>
  <w:style w:type="paragraph" w:customStyle="1" w:styleId="4">
    <w:name w:val="Стиль4"/>
    <w:basedOn w:val="a3"/>
    <w:link w:val="40"/>
    <w:qFormat/>
    <w:rsid w:val="00F75A7E"/>
  </w:style>
  <w:style w:type="character" w:customStyle="1" w:styleId="30">
    <w:name w:val="Стиль3 Знак"/>
    <w:basedOn w:val="a4"/>
    <w:link w:val="3"/>
    <w:rsid w:val="00F75A7E"/>
    <w:rPr>
      <w:sz w:val="28"/>
      <w:szCs w:val="28"/>
    </w:rPr>
  </w:style>
  <w:style w:type="paragraph" w:customStyle="1" w:styleId="5">
    <w:name w:val="Стиль5"/>
    <w:basedOn w:val="a3"/>
    <w:link w:val="50"/>
    <w:qFormat/>
    <w:rsid w:val="00F75A7E"/>
  </w:style>
  <w:style w:type="character" w:customStyle="1" w:styleId="40">
    <w:name w:val="Стиль4 Знак"/>
    <w:basedOn w:val="a4"/>
    <w:link w:val="4"/>
    <w:rsid w:val="00F75A7E"/>
  </w:style>
  <w:style w:type="paragraph" w:customStyle="1" w:styleId="6">
    <w:name w:val="Стиль6"/>
    <w:basedOn w:val="a3"/>
    <w:link w:val="60"/>
    <w:qFormat/>
    <w:rsid w:val="00F75A7E"/>
  </w:style>
  <w:style w:type="character" w:customStyle="1" w:styleId="50">
    <w:name w:val="Стиль5 Знак"/>
    <w:basedOn w:val="a4"/>
    <w:link w:val="5"/>
    <w:rsid w:val="00F75A7E"/>
  </w:style>
  <w:style w:type="paragraph" w:customStyle="1" w:styleId="7">
    <w:name w:val="Стиль7"/>
    <w:basedOn w:val="a3"/>
    <w:link w:val="70"/>
    <w:qFormat/>
    <w:rsid w:val="00F75A7E"/>
    <w:rPr>
      <w:sz w:val="28"/>
      <w:szCs w:val="28"/>
    </w:rPr>
  </w:style>
  <w:style w:type="character" w:customStyle="1" w:styleId="60">
    <w:name w:val="Стиль6 Знак"/>
    <w:basedOn w:val="a4"/>
    <w:link w:val="6"/>
    <w:rsid w:val="00F75A7E"/>
  </w:style>
  <w:style w:type="paragraph" w:customStyle="1" w:styleId="8">
    <w:name w:val="Стиль8"/>
    <w:basedOn w:val="a3"/>
    <w:link w:val="80"/>
    <w:qFormat/>
    <w:rsid w:val="00F75A7E"/>
  </w:style>
  <w:style w:type="character" w:customStyle="1" w:styleId="70">
    <w:name w:val="Стиль7 Знак"/>
    <w:basedOn w:val="a4"/>
    <w:link w:val="7"/>
    <w:rsid w:val="00F75A7E"/>
    <w:rPr>
      <w:sz w:val="28"/>
      <w:szCs w:val="28"/>
    </w:rPr>
  </w:style>
  <w:style w:type="character" w:customStyle="1" w:styleId="80">
    <w:name w:val="Стиль8 Знак"/>
    <w:basedOn w:val="a4"/>
    <w:link w:val="8"/>
    <w:rsid w:val="00F7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5AD3E-7D29-4C59-83B3-02728F8C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Buvaisar</cp:lastModifiedBy>
  <cp:revision>63</cp:revision>
  <cp:lastPrinted>2007-12-31T20:29:00Z</cp:lastPrinted>
  <dcterms:created xsi:type="dcterms:W3CDTF">2015-02-09T12:08:00Z</dcterms:created>
  <dcterms:modified xsi:type="dcterms:W3CDTF">2020-02-19T07:26:00Z</dcterms:modified>
</cp:coreProperties>
</file>